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DD87A" w14:textId="77777777" w:rsidR="002D63A6" w:rsidRPr="00B967B1" w:rsidRDefault="002D63A6" w:rsidP="002D63A6">
      <w:pPr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B967B1">
        <w:rPr>
          <w:rFonts w:ascii="Arial Narrow" w:hAnsi="Arial Narrow" w:cs="Arial"/>
          <w:b/>
          <w:bCs/>
          <w:sz w:val="28"/>
          <w:szCs w:val="28"/>
        </w:rPr>
        <w:t>TRIBUNALE di VELLETRI</w:t>
      </w:r>
    </w:p>
    <w:p w14:paraId="2246B36A" w14:textId="77777777" w:rsidR="002D63A6" w:rsidRPr="00B967B1" w:rsidRDefault="002D63A6" w:rsidP="002D63A6">
      <w:pPr>
        <w:jc w:val="center"/>
        <w:rPr>
          <w:rFonts w:ascii="Arial Narrow" w:hAnsi="Arial Narrow" w:cs="Arial"/>
          <w:i/>
          <w:iCs/>
        </w:rPr>
      </w:pPr>
      <w:r w:rsidRPr="00B967B1">
        <w:rPr>
          <w:rFonts w:ascii="Arial Narrow" w:hAnsi="Arial Narrow" w:cs="Arial"/>
          <w:i/>
          <w:iCs/>
        </w:rPr>
        <w:t>Sezione Liquidazioni Giudiziali</w:t>
      </w:r>
    </w:p>
    <w:p w14:paraId="0D5D9CFD" w14:textId="77777777" w:rsidR="002D63A6" w:rsidRPr="00B967B1" w:rsidRDefault="002D63A6" w:rsidP="002D63A6">
      <w:pPr>
        <w:jc w:val="center"/>
        <w:rPr>
          <w:rFonts w:ascii="Arial Narrow" w:hAnsi="Arial Narrow" w:cs="Arial"/>
          <w:i/>
          <w:iCs/>
        </w:rPr>
      </w:pPr>
    </w:p>
    <w:p w14:paraId="5B5C4138" w14:textId="77777777" w:rsidR="002D63A6" w:rsidRPr="00B967B1" w:rsidRDefault="002D63A6" w:rsidP="002D63A6">
      <w:pPr>
        <w:jc w:val="center"/>
        <w:rPr>
          <w:rFonts w:ascii="Arial Narrow" w:hAnsi="Arial Narrow" w:cs="Arial"/>
          <w:b/>
        </w:rPr>
      </w:pPr>
      <w:r w:rsidRPr="00B967B1">
        <w:rPr>
          <w:rFonts w:ascii="Arial Narrow" w:hAnsi="Arial Narrow" w:cs="Arial"/>
          <w:b/>
        </w:rPr>
        <w:t>L.G. 72/2025 SAI LOG S.r.l.</w:t>
      </w:r>
    </w:p>
    <w:p w14:paraId="7D3EDABB" w14:textId="77777777" w:rsidR="002D63A6" w:rsidRPr="00B967B1" w:rsidRDefault="002D63A6" w:rsidP="002D63A6">
      <w:pPr>
        <w:jc w:val="center"/>
        <w:rPr>
          <w:rFonts w:ascii="Arial Narrow" w:hAnsi="Arial Narrow" w:cs="Arial"/>
          <w:bCs/>
          <w:i/>
          <w:iCs/>
        </w:rPr>
      </w:pPr>
      <w:r w:rsidRPr="00B967B1">
        <w:rPr>
          <w:rFonts w:ascii="Arial Narrow" w:hAnsi="Arial Narrow" w:cs="Arial"/>
          <w:bCs/>
          <w:i/>
          <w:iCs/>
        </w:rPr>
        <w:t>(Sentenza n. 80 del 24.07.2025)</w:t>
      </w:r>
    </w:p>
    <w:p w14:paraId="6F5A2C85" w14:textId="77777777" w:rsidR="002D63A6" w:rsidRPr="00B967B1" w:rsidRDefault="002D63A6" w:rsidP="002D63A6">
      <w:pPr>
        <w:jc w:val="center"/>
        <w:rPr>
          <w:rFonts w:ascii="Arial Narrow" w:hAnsi="Arial Narrow" w:cs="Arial"/>
          <w:bCs/>
          <w:i/>
          <w:iCs/>
        </w:rPr>
      </w:pPr>
    </w:p>
    <w:p w14:paraId="72501958" w14:textId="77777777" w:rsidR="00AB43C6" w:rsidRPr="002D63A6" w:rsidRDefault="00AB43C6" w:rsidP="002D63A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 Narrow" w:hAnsi="Arial Narrow" w:cs="Helvetica"/>
          <w:color w:val="000000"/>
          <w:kern w:val="0"/>
        </w:rPr>
      </w:pPr>
    </w:p>
    <w:p w14:paraId="2BDABF6E" w14:textId="6C4C9E61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La Soc. ASTEPRIME SRL, su incarico del</w:t>
      </w:r>
      <w:r w:rsidR="00F76835">
        <w:rPr>
          <w:rFonts w:ascii="Arial Narrow" w:hAnsi="Arial Narrow" w:cs="Helvetica"/>
          <w:color w:val="000000"/>
          <w:kern w:val="0"/>
        </w:rPr>
        <w:t xml:space="preserve"> Curatore, </w:t>
      </w:r>
      <w:r w:rsidRPr="002D63A6">
        <w:rPr>
          <w:rFonts w:ascii="Arial Narrow" w:hAnsi="Arial Narrow" w:cs="Helvetica"/>
          <w:color w:val="000000"/>
          <w:kern w:val="0"/>
        </w:rPr>
        <w:t>delegato alle operazioni di vendita dei beni mobili della Procedura di Liquidazione Giudiziale n. 72/2025 del Tribunale di VELLETRI.</w:t>
      </w:r>
    </w:p>
    <w:p w14:paraId="2BF7A7BD" w14:textId="77777777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</w:p>
    <w:p w14:paraId="01EEB07D" w14:textId="4BCDA9CB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center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AVVISA</w:t>
      </w:r>
    </w:p>
    <w:p w14:paraId="09B082CE" w14:textId="77777777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</w:p>
    <w:p w14:paraId="2A1E14F9" w14:textId="736011EC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che la vendita dei beni come riporta</w:t>
      </w:r>
      <w:r w:rsidR="00545C5E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 xml:space="preserve"> nel</w:t>
      </w:r>
      <w:r w:rsidR="00F76835">
        <w:rPr>
          <w:rFonts w:ascii="Arial Narrow" w:hAnsi="Arial Narrow" w:cs="Helvetica"/>
          <w:color w:val="000000"/>
          <w:kern w:val="0"/>
        </w:rPr>
        <w:t>la perizia di stima allegata al presente documento</w:t>
      </w:r>
      <w:r w:rsidRPr="002D63A6">
        <w:rPr>
          <w:rFonts w:ascii="Arial Narrow" w:hAnsi="Arial Narrow" w:cs="Helvetica"/>
          <w:color w:val="000000"/>
          <w:kern w:val="0"/>
        </w:rPr>
        <w:t xml:space="preserve"> avverrà tramite </w:t>
      </w:r>
      <w:r w:rsidR="00E36562" w:rsidRPr="002D63A6">
        <w:rPr>
          <w:rFonts w:ascii="Arial Narrow" w:hAnsi="Arial Narrow" w:cs="Helvetica"/>
          <w:color w:val="000000"/>
          <w:kern w:val="0"/>
        </w:rPr>
        <w:t>il</w:t>
      </w:r>
      <w:r w:rsidRPr="002D63A6">
        <w:rPr>
          <w:rFonts w:ascii="Arial Narrow" w:hAnsi="Arial Narrow" w:cs="Helvetica"/>
          <w:color w:val="000000"/>
          <w:kern w:val="0"/>
        </w:rPr>
        <w:t xml:space="preserve"> portale </w:t>
      </w:r>
      <w:hyperlink r:id="rId7" w:history="1">
        <w:r w:rsidRPr="002D63A6">
          <w:rPr>
            <w:rStyle w:val="Collegamentoipertestuale"/>
            <w:rFonts w:ascii="Arial Narrow" w:hAnsi="Arial Narrow" w:cs="Helvetica"/>
            <w:kern w:val="0"/>
          </w:rPr>
          <w:t>https://asteprime.fallcoaste.it</w:t>
        </w:r>
      </w:hyperlink>
      <w:r w:rsidRPr="002D63A6">
        <w:rPr>
          <w:rFonts w:ascii="Arial Narrow" w:hAnsi="Arial Narrow" w:cs="Helvetica"/>
          <w:color w:val="000000"/>
          <w:kern w:val="0"/>
        </w:rPr>
        <w:t xml:space="preserve">  con le modalità e alle condizioni di seguito riportate.</w:t>
      </w:r>
    </w:p>
    <w:p w14:paraId="4AA0E4CD" w14:textId="77777777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</w:p>
    <w:p w14:paraId="5F175019" w14:textId="77777777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b/>
          <w:bCs/>
          <w:color w:val="000000"/>
          <w:kern w:val="0"/>
        </w:rPr>
      </w:pPr>
      <w:r w:rsidRPr="002D63A6">
        <w:rPr>
          <w:rFonts w:ascii="Arial Narrow" w:hAnsi="Arial Narrow" w:cs="Helvetica"/>
          <w:b/>
          <w:bCs/>
          <w:color w:val="000000"/>
          <w:kern w:val="0"/>
        </w:rPr>
        <w:t>MODALITÀ DI PARTECIPAZIONE E VISIONE DEI BENI</w:t>
      </w:r>
    </w:p>
    <w:p w14:paraId="6C3D53E2" w14:textId="77777777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</w:p>
    <w:p w14:paraId="5022E51D" w14:textId="42EE7000" w:rsidR="00E16883" w:rsidRPr="002D63A6" w:rsidRDefault="005862AC" w:rsidP="0071107C">
      <w:pPr>
        <w:pStyle w:val="Paragrafoelenco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1134" w:hanging="567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 xml:space="preserve"> </w:t>
      </w:r>
      <w:r w:rsidR="00E16883" w:rsidRPr="002D63A6">
        <w:rPr>
          <w:rFonts w:ascii="Arial Narrow" w:hAnsi="Arial Narrow" w:cs="Helvetica"/>
          <w:color w:val="000000"/>
          <w:kern w:val="0"/>
        </w:rPr>
        <w:t xml:space="preserve">Per poter partecipare alle aste, è necessaria la preventiva registrazione sul portale </w:t>
      </w:r>
      <w:hyperlink r:id="rId8" w:history="1">
        <w:r w:rsidR="00E16883" w:rsidRPr="002D63A6">
          <w:rPr>
            <w:rStyle w:val="Collegamentoipertestuale"/>
            <w:rFonts w:ascii="Arial Narrow" w:hAnsi="Arial Narrow" w:cs="Helvetica"/>
            <w:kern w:val="0"/>
          </w:rPr>
          <w:t>https://asteprime.fallcoaste.it</w:t>
        </w:r>
      </w:hyperlink>
      <w:r w:rsidR="00E16883" w:rsidRPr="002D63A6">
        <w:rPr>
          <w:rFonts w:ascii="Arial Narrow" w:hAnsi="Arial Narrow" w:cs="Helvetica"/>
          <w:color w:val="000000"/>
          <w:kern w:val="0"/>
        </w:rPr>
        <w:t xml:space="preserve"> con</w:t>
      </w:r>
      <w:r w:rsidR="00E36562" w:rsidRPr="002D63A6">
        <w:rPr>
          <w:rFonts w:ascii="Arial Narrow" w:hAnsi="Arial Narrow" w:cs="Helvetica"/>
          <w:color w:val="000000"/>
          <w:kern w:val="0"/>
        </w:rPr>
        <w:t xml:space="preserve"> </w:t>
      </w:r>
      <w:r w:rsidR="00E16883" w:rsidRPr="002D63A6">
        <w:rPr>
          <w:rFonts w:ascii="Arial Narrow" w:hAnsi="Arial Narrow" w:cs="Helvetica"/>
          <w:color w:val="000000"/>
          <w:kern w:val="0"/>
        </w:rPr>
        <w:t>compilazione dei campi obbligatori. A seguito della registrazione, gli utenti riceveranno, all’indirizzo di posta</w:t>
      </w:r>
      <w:r w:rsidR="00E36562" w:rsidRPr="002D63A6">
        <w:rPr>
          <w:rFonts w:ascii="Arial Narrow" w:hAnsi="Arial Narrow" w:cs="Helvetica"/>
          <w:color w:val="000000"/>
          <w:kern w:val="0"/>
        </w:rPr>
        <w:t xml:space="preserve"> </w:t>
      </w:r>
      <w:r w:rsidR="00E16883" w:rsidRPr="002D63A6">
        <w:rPr>
          <w:rFonts w:ascii="Arial Narrow" w:hAnsi="Arial Narrow" w:cs="Helvetica"/>
          <w:color w:val="000000"/>
          <w:kern w:val="0"/>
        </w:rPr>
        <w:t>elettronica indicato, una e-mail con indicazione del link per confermare la registrazione al portale e il codic</w:t>
      </w:r>
      <w:r w:rsidR="00340FC3" w:rsidRPr="002D63A6">
        <w:rPr>
          <w:rFonts w:ascii="Arial Narrow" w:hAnsi="Arial Narrow" w:cs="Helvetica"/>
          <w:color w:val="000000"/>
          <w:kern w:val="0"/>
        </w:rPr>
        <w:t>e</w:t>
      </w:r>
      <w:r w:rsidR="00E16883" w:rsidRPr="002D63A6">
        <w:rPr>
          <w:rFonts w:ascii="Arial Narrow" w:hAnsi="Arial Narrow" w:cs="Helvetica"/>
          <w:color w:val="000000"/>
          <w:kern w:val="0"/>
        </w:rPr>
        <w:t xml:space="preserve"> per effettuare i rilanci. </w:t>
      </w:r>
    </w:p>
    <w:p w14:paraId="3DB3AF1A" w14:textId="504B9022" w:rsidR="00E16883" w:rsidRPr="002D63A6" w:rsidRDefault="00E16883" w:rsidP="0071107C">
      <w:pPr>
        <w:pStyle w:val="Paragrafoelenco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1134" w:hanging="567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Arial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Si precisa che, per inderogabili esigenze di trasparenza della procedura di vendita competitiva, è necessari</w:t>
      </w:r>
      <w:r w:rsidR="00452352" w:rsidRPr="002D63A6">
        <w:rPr>
          <w:rFonts w:ascii="Arial Narrow" w:hAnsi="Arial Narrow" w:cs="Helvetica"/>
          <w:color w:val="000000"/>
          <w:kern w:val="0"/>
        </w:rPr>
        <w:t xml:space="preserve">o </w:t>
      </w:r>
      <w:r w:rsidRPr="002D63A6">
        <w:rPr>
          <w:rFonts w:ascii="Arial Narrow" w:hAnsi="Arial Narrow" w:cs="Helvetica"/>
          <w:color w:val="000000"/>
          <w:kern w:val="0"/>
        </w:rPr>
        <w:t>proceder</w:t>
      </w:r>
      <w:r w:rsidR="00E36562" w:rsidRPr="002D63A6">
        <w:rPr>
          <w:rFonts w:ascii="Arial Narrow" w:hAnsi="Arial Narrow" w:cs="Helvetica"/>
          <w:color w:val="000000"/>
          <w:kern w:val="0"/>
        </w:rPr>
        <w:t xml:space="preserve">e </w:t>
      </w:r>
      <w:r w:rsidRPr="002D63A6">
        <w:rPr>
          <w:rFonts w:ascii="Arial Narrow" w:hAnsi="Arial Narrow" w:cs="Helvetica"/>
          <w:color w:val="000000"/>
          <w:kern w:val="0"/>
        </w:rPr>
        <w:t>esclusivamente alla registrazione del soggetto, persona fisica o giuridica, che intende partecipare all’asta. Non essendo possibile presentare o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erte per conto di terzi e/o per persona da nominare, in caso di aggiudicazione dei beni, le note</w:t>
      </w:r>
      <w:r w:rsidR="00452352" w:rsidRPr="002D63A6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di pagamento e le relative fatture verranno inviate – in ogni caso e senza alcuna possibilità di deroga – al soggett</w:t>
      </w:r>
      <w:r w:rsidR="00452352" w:rsidRPr="002D63A6">
        <w:rPr>
          <w:rFonts w:ascii="Arial Narrow" w:hAnsi="Arial Narrow" w:cs="Helvetica"/>
          <w:color w:val="000000"/>
          <w:kern w:val="0"/>
        </w:rPr>
        <w:t xml:space="preserve">o </w:t>
      </w:r>
      <w:r w:rsidRPr="002D63A6">
        <w:rPr>
          <w:rFonts w:ascii="Arial Narrow" w:hAnsi="Arial Narrow" w:cs="Helvetica"/>
          <w:color w:val="000000"/>
          <w:kern w:val="0"/>
        </w:rPr>
        <w:t>che</w:t>
      </w:r>
      <w:r w:rsidR="00452352" w:rsidRPr="002D63A6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abbia completato con successo la procedura di registrazione, avendo conseguito l’abilitazione a presentare</w:t>
      </w:r>
      <w:r w:rsidR="00452352" w:rsidRPr="002D63A6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o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erte.</w:t>
      </w:r>
    </w:p>
    <w:p w14:paraId="0D9F9796" w14:textId="7DE543E9" w:rsidR="00452352" w:rsidRPr="002D63A6" w:rsidRDefault="00E16883" w:rsidP="0071107C">
      <w:pPr>
        <w:pStyle w:val="Paragrafoelenco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1134" w:hanging="574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Arial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A</w:t>
      </w:r>
      <w:r w:rsidR="00452352" w:rsidRPr="002D63A6">
        <w:rPr>
          <w:rFonts w:ascii="Arial Narrow" w:hAnsi="Arial Narrow" w:cs="Helvetica"/>
          <w:color w:val="000000"/>
          <w:kern w:val="0"/>
        </w:rPr>
        <w:t>l momento della registrazione</w:t>
      </w:r>
      <w:r w:rsidRPr="002D63A6">
        <w:rPr>
          <w:rFonts w:ascii="Arial Narrow" w:hAnsi="Arial Narrow" w:cs="Helvetica"/>
          <w:color w:val="000000"/>
          <w:kern w:val="0"/>
        </w:rPr>
        <w:t xml:space="preserve"> al portale i soggetti interessati all’acquisto dei beni in vendita</w:t>
      </w:r>
      <w:r w:rsidR="00452352" w:rsidRPr="002D63A6">
        <w:rPr>
          <w:rFonts w:ascii="Arial Narrow" w:hAnsi="Arial Narrow" w:cs="Helvetica"/>
          <w:color w:val="000000"/>
          <w:kern w:val="0"/>
        </w:rPr>
        <w:t>, oltre al caricamento della contabile di pagamento corrispondente all’importo della cauzione pari al 10% del prezzo base, dovranno altresì</w:t>
      </w:r>
      <w:r w:rsidRPr="002D63A6">
        <w:rPr>
          <w:rFonts w:ascii="Arial Narrow" w:hAnsi="Arial Narrow" w:cs="Helvetica"/>
          <w:color w:val="000000"/>
          <w:kern w:val="0"/>
        </w:rPr>
        <w:t xml:space="preserve"> </w:t>
      </w:r>
      <w:r w:rsidR="00452352" w:rsidRPr="002D63A6">
        <w:rPr>
          <w:rFonts w:ascii="Arial Narrow" w:hAnsi="Arial Narrow" w:cs="Helvetica"/>
          <w:color w:val="000000"/>
          <w:kern w:val="0"/>
        </w:rPr>
        <w:t>indicare il proprio codice IBAN in caso di restituzione della cauzione per mancata aggiudicazione del bene.</w:t>
      </w:r>
    </w:p>
    <w:p w14:paraId="539F813C" w14:textId="6E145179" w:rsidR="005862AC" w:rsidRPr="002D63A6" w:rsidRDefault="00E16883" w:rsidP="0071107C">
      <w:pPr>
        <w:pStyle w:val="Paragrafoelenco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1134" w:hanging="567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Per prendere visione dei beni pos</w:t>
      </w:r>
      <w:r w:rsidR="00452352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 xml:space="preserve"> in asta, occorrerà inviare con congruo an</w:t>
      </w:r>
      <w:r w:rsidR="00452352" w:rsidRPr="002D63A6">
        <w:rPr>
          <w:rFonts w:ascii="Arial Narrow" w:hAnsi="Arial Narrow" w:cs="Helvetica"/>
          <w:color w:val="000000"/>
          <w:kern w:val="0"/>
        </w:rPr>
        <w:t>tic</w:t>
      </w:r>
      <w:r w:rsidRPr="002D63A6">
        <w:rPr>
          <w:rFonts w:ascii="Arial Narrow" w:hAnsi="Arial Narrow" w:cs="Helvetica"/>
          <w:color w:val="000000"/>
          <w:kern w:val="0"/>
        </w:rPr>
        <w:t xml:space="preserve">ipo </w:t>
      </w:r>
      <w:r w:rsidR="005862AC" w:rsidRPr="002D63A6">
        <w:rPr>
          <w:rFonts w:ascii="Arial Narrow" w:hAnsi="Arial Narrow" w:cs="Helvetica"/>
          <w:color w:val="000000"/>
          <w:kern w:val="0"/>
        </w:rPr>
        <w:t xml:space="preserve">una richiesta direttamente al Commissionario alla seguente mail </w:t>
      </w:r>
      <w:hyperlink r:id="rId9" w:history="1">
        <w:r w:rsidR="005862AC" w:rsidRPr="002D63A6">
          <w:rPr>
            <w:rStyle w:val="Collegamentoipertestuale"/>
            <w:rFonts w:ascii="Arial Narrow" w:hAnsi="Arial Narrow" w:cs="Helvetica"/>
            <w:kern w:val="0"/>
          </w:rPr>
          <w:t>info@asteprime.it</w:t>
        </w:r>
      </w:hyperlink>
      <w:r w:rsidR="005862AC" w:rsidRPr="002D63A6">
        <w:rPr>
          <w:rFonts w:ascii="Arial Narrow" w:hAnsi="Arial Narrow" w:cs="Helvetica"/>
          <w:color w:val="000000"/>
          <w:kern w:val="0"/>
        </w:rPr>
        <w:t>, il quale invierà all’interessato la data, l’ora e l’indirizzo dell’appuntamento.</w:t>
      </w:r>
    </w:p>
    <w:p w14:paraId="418C3701" w14:textId="6A420402" w:rsidR="00E16883" w:rsidRPr="00F76835" w:rsidRDefault="00E16883" w:rsidP="0071107C">
      <w:pPr>
        <w:pStyle w:val="Paragrafoelenco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1134" w:hanging="567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L’accompagnamento avverrà so</w:t>
      </w:r>
      <w:r w:rsidR="005862AC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o la vigilanza del personale d</w:t>
      </w:r>
      <w:r w:rsidR="005862AC" w:rsidRPr="002D63A6">
        <w:rPr>
          <w:rFonts w:ascii="Arial Narrow" w:hAnsi="Arial Narrow" w:cs="Helvetica"/>
          <w:color w:val="000000"/>
          <w:kern w:val="0"/>
        </w:rPr>
        <w:t xml:space="preserve">ella </w:t>
      </w:r>
      <w:proofErr w:type="spellStart"/>
      <w:r w:rsidR="005862AC" w:rsidRPr="002D63A6">
        <w:rPr>
          <w:rFonts w:ascii="Arial Narrow" w:hAnsi="Arial Narrow" w:cs="Helvetica"/>
          <w:color w:val="000000"/>
          <w:kern w:val="0"/>
        </w:rPr>
        <w:t>soc</w:t>
      </w:r>
      <w:proofErr w:type="spellEnd"/>
      <w:r w:rsidR="005862AC" w:rsidRPr="002D63A6">
        <w:rPr>
          <w:rFonts w:ascii="Arial Narrow" w:hAnsi="Arial Narrow" w:cs="Helvetica"/>
          <w:color w:val="000000"/>
          <w:kern w:val="0"/>
        </w:rPr>
        <w:t>. ASTEPRIME SRL</w:t>
      </w:r>
      <w:r w:rsidRPr="002D63A6">
        <w:rPr>
          <w:rFonts w:ascii="Arial Narrow" w:hAnsi="Arial Narrow" w:cs="Helvetica"/>
          <w:color w:val="000000"/>
          <w:kern w:val="0"/>
        </w:rPr>
        <w:t xml:space="preserve"> ovvero </w:t>
      </w:r>
      <w:r w:rsidRPr="00F76835">
        <w:rPr>
          <w:rFonts w:ascii="Arial Narrow" w:hAnsi="Arial Narrow" w:cs="Helvetica"/>
          <w:color w:val="000000"/>
          <w:kern w:val="0"/>
        </w:rPr>
        <w:t>di un delegato</w:t>
      </w:r>
      <w:r w:rsidR="005862AC" w:rsidRPr="00F76835">
        <w:rPr>
          <w:rFonts w:ascii="Arial Narrow" w:hAnsi="Arial Narrow" w:cs="Helvetica"/>
          <w:color w:val="000000"/>
          <w:kern w:val="0"/>
        </w:rPr>
        <w:t xml:space="preserve"> </w:t>
      </w:r>
      <w:r w:rsidRPr="00F76835">
        <w:rPr>
          <w:rFonts w:ascii="Arial Narrow" w:hAnsi="Arial Narrow" w:cs="Helvetica"/>
          <w:color w:val="000000"/>
          <w:kern w:val="0"/>
        </w:rPr>
        <w:t>nominato dall</w:t>
      </w:r>
      <w:r w:rsidR="005862AC" w:rsidRPr="00F76835">
        <w:rPr>
          <w:rFonts w:ascii="Arial Narrow" w:hAnsi="Arial Narrow" w:cs="Helvetica"/>
          <w:color w:val="000000"/>
          <w:kern w:val="0"/>
        </w:rPr>
        <w:t>a</w:t>
      </w:r>
      <w:r w:rsidRPr="00F76835">
        <w:rPr>
          <w:rFonts w:ascii="Arial Narrow" w:hAnsi="Arial Narrow" w:cs="Helvetica"/>
          <w:color w:val="000000"/>
          <w:kern w:val="0"/>
        </w:rPr>
        <w:t xml:space="preserve"> stess</w:t>
      </w:r>
      <w:r w:rsidR="005862AC" w:rsidRPr="00F76835">
        <w:rPr>
          <w:rFonts w:ascii="Arial Narrow" w:hAnsi="Arial Narrow" w:cs="Helvetica"/>
          <w:color w:val="000000"/>
          <w:kern w:val="0"/>
        </w:rPr>
        <w:t>a</w:t>
      </w:r>
      <w:r w:rsidRPr="00F76835">
        <w:rPr>
          <w:rFonts w:ascii="Arial Narrow" w:hAnsi="Arial Narrow" w:cs="Helvetica"/>
          <w:color w:val="000000"/>
          <w:kern w:val="0"/>
        </w:rPr>
        <w:t>.</w:t>
      </w:r>
    </w:p>
    <w:p w14:paraId="5DC07615" w14:textId="5647DD1D" w:rsidR="00E16883" w:rsidRPr="00F76835" w:rsidRDefault="00E16883" w:rsidP="0071107C">
      <w:pPr>
        <w:pStyle w:val="Paragrafoelenco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1134" w:hanging="567"/>
        <w:jc w:val="both"/>
        <w:rPr>
          <w:rFonts w:ascii="Arial Narrow" w:hAnsi="Arial Narrow" w:cs="Helvetica"/>
          <w:color w:val="000000"/>
          <w:kern w:val="0"/>
        </w:rPr>
      </w:pPr>
      <w:r w:rsidRPr="00F76835">
        <w:rPr>
          <w:rFonts w:ascii="Arial Narrow" w:hAnsi="Arial Narrow" w:cs="Helvetica"/>
          <w:color w:val="000000"/>
          <w:kern w:val="0"/>
        </w:rPr>
        <w:t xml:space="preserve">Si specifica che la richiesta di ispezione dei beni potrà pervenire anche tramite il Portale delle </w:t>
      </w:r>
      <w:r w:rsidR="002D63A6" w:rsidRPr="00F76835">
        <w:rPr>
          <w:rFonts w:ascii="Arial Narrow" w:hAnsi="Arial Narrow" w:cs="Helvetica"/>
          <w:color w:val="000000"/>
          <w:kern w:val="0"/>
        </w:rPr>
        <w:t>V</w:t>
      </w:r>
      <w:r w:rsidRPr="00F76835">
        <w:rPr>
          <w:rFonts w:ascii="Arial Narrow" w:hAnsi="Arial Narrow" w:cs="Helvetica"/>
          <w:color w:val="000000"/>
          <w:kern w:val="0"/>
        </w:rPr>
        <w:t>endite Pubbliche</w:t>
      </w:r>
      <w:r w:rsidR="00F76835" w:rsidRPr="00F76835">
        <w:rPr>
          <w:rFonts w:ascii="Arial Narrow" w:hAnsi="Arial Narrow" w:cs="Helvetica"/>
          <w:color w:val="000000"/>
          <w:kern w:val="0"/>
        </w:rPr>
        <w:t>.</w:t>
      </w:r>
    </w:p>
    <w:p w14:paraId="0B46F401" w14:textId="77777777" w:rsidR="005862AC" w:rsidRPr="002D63A6" w:rsidRDefault="005862AC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1280"/>
        <w:jc w:val="both"/>
        <w:rPr>
          <w:rFonts w:ascii="Arial Narrow" w:hAnsi="Arial Narrow" w:cs="Helvetica"/>
          <w:color w:val="000000"/>
          <w:kern w:val="0"/>
        </w:rPr>
      </w:pPr>
    </w:p>
    <w:p w14:paraId="3B7ED96C" w14:textId="77777777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b/>
          <w:bCs/>
          <w:color w:val="000000"/>
          <w:kern w:val="0"/>
        </w:rPr>
      </w:pPr>
      <w:r w:rsidRPr="002D63A6">
        <w:rPr>
          <w:rFonts w:ascii="Arial Narrow" w:hAnsi="Arial Narrow" w:cs="Helvetica"/>
          <w:b/>
          <w:bCs/>
          <w:color w:val="000000"/>
          <w:kern w:val="0"/>
        </w:rPr>
        <w:t>MODALITÀ E TERMINE DI PRESENTAZIONE DELLE OFFERTE</w:t>
      </w:r>
    </w:p>
    <w:p w14:paraId="11D2E191" w14:textId="77777777" w:rsidR="005862AC" w:rsidRPr="002D63A6" w:rsidRDefault="005862AC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b/>
          <w:bCs/>
          <w:color w:val="000000"/>
          <w:kern w:val="0"/>
        </w:rPr>
      </w:pPr>
    </w:p>
    <w:p w14:paraId="0C67DD41" w14:textId="00F4C583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 xml:space="preserve">La vendita sarà eseguita mediante procedura di vendita asincrona </w:t>
      </w:r>
      <w:r w:rsidR="00F76835">
        <w:rPr>
          <w:rFonts w:ascii="Arial Narrow" w:hAnsi="Arial Narrow" w:cs="Helvetica"/>
          <w:color w:val="000000"/>
          <w:kern w:val="0"/>
        </w:rPr>
        <w:t>telematica</w:t>
      </w:r>
      <w:r w:rsidRPr="002D63A6">
        <w:rPr>
          <w:rFonts w:ascii="Arial Narrow" w:hAnsi="Arial Narrow" w:cs="Helvetica"/>
          <w:color w:val="000000"/>
          <w:kern w:val="0"/>
        </w:rPr>
        <w:t>.</w:t>
      </w:r>
    </w:p>
    <w:p w14:paraId="31D74A22" w14:textId="0C445429" w:rsidR="009B0697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Gli uten</w:t>
      </w:r>
      <w:r w:rsidR="005862AC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 xml:space="preserve"> registra</w:t>
      </w:r>
      <w:r w:rsidR="005862AC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 xml:space="preserve"> corre</w:t>
      </w:r>
      <w:r w:rsidR="005862AC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amente al portale potranno presentare o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erte di acquisto per ciascun lo</w:t>
      </w:r>
      <w:r w:rsidR="005862AC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o in vendita</w:t>
      </w:r>
      <w:r w:rsidR="002D63A6" w:rsidRPr="002D63A6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 xml:space="preserve">mediante compilazione del </w:t>
      </w:r>
      <w:r w:rsidRPr="002D63A6">
        <w:rPr>
          <w:rFonts w:ascii="Arial Narrow" w:hAnsi="Arial Narrow" w:cs="Helvetica"/>
          <w:i/>
          <w:iCs/>
          <w:color w:val="000000"/>
          <w:kern w:val="0"/>
        </w:rPr>
        <w:t xml:space="preserve">form </w:t>
      </w:r>
      <w:r w:rsidRPr="002D63A6">
        <w:rPr>
          <w:rFonts w:ascii="Arial Narrow" w:hAnsi="Arial Narrow" w:cs="Helvetica"/>
          <w:color w:val="000000"/>
          <w:kern w:val="0"/>
        </w:rPr>
        <w:t>presente sulla pagina del lo</w:t>
      </w:r>
      <w:r w:rsidR="005862AC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o ogge</w:t>
      </w:r>
      <w:r w:rsidR="005862AC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o di interesse e mediante versamento del rela</w:t>
      </w:r>
      <w:r w:rsidR="005862AC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vo</w:t>
      </w:r>
      <w:r w:rsidR="002D63A6" w:rsidRPr="002D63A6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deposito cauzionale</w:t>
      </w:r>
      <w:r w:rsidR="00E36562" w:rsidRPr="002D63A6">
        <w:rPr>
          <w:rFonts w:ascii="Arial Narrow" w:hAnsi="Arial Narrow" w:cs="Helvetica"/>
          <w:color w:val="000000"/>
          <w:kern w:val="0"/>
        </w:rPr>
        <w:t xml:space="preserve"> determinato in accordo con la Procedura, di valore fisso e non modificabile.</w:t>
      </w:r>
    </w:p>
    <w:p w14:paraId="58C4063A" w14:textId="5CDB11FE" w:rsidR="009B0697" w:rsidRPr="002D63A6" w:rsidRDefault="009B0697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b/>
          <w:bCs/>
          <w:color w:val="000000"/>
          <w:kern w:val="0"/>
          <w:u w:val="single"/>
        </w:rPr>
      </w:pPr>
      <w:r w:rsidRPr="002D63A6">
        <w:rPr>
          <w:rFonts w:ascii="Arial Narrow" w:hAnsi="Arial Narrow"/>
          <w:color w:val="000000"/>
        </w:rPr>
        <w:t xml:space="preserve">Gli interessati che intendono partecipare alla gara devono formulare un’offerta irrevocabile di acquisto, effettuando la registrazione utilizzando l'apposita funzione attivata sul sito e corrispondere una caparra tramite </w:t>
      </w:r>
      <w:r w:rsidRPr="002D63A6">
        <w:rPr>
          <w:rFonts w:ascii="Arial Narrow" w:hAnsi="Arial Narrow"/>
          <w:color w:val="000000"/>
        </w:rPr>
        <w:lastRenderedPageBreak/>
        <w:t xml:space="preserve">bonifico di importo minimo pari al </w:t>
      </w:r>
      <w:r w:rsidRPr="002D63A6">
        <w:rPr>
          <w:rFonts w:ascii="Arial Narrow" w:hAnsi="Arial Narrow"/>
          <w:b/>
          <w:bCs/>
          <w:color w:val="000000"/>
        </w:rPr>
        <w:t>10%</w:t>
      </w:r>
      <w:r w:rsidRPr="002D63A6">
        <w:rPr>
          <w:rFonts w:ascii="Arial Narrow" w:hAnsi="Arial Narrow"/>
          <w:color w:val="000000"/>
        </w:rPr>
        <w:t xml:space="preserve"> del prezzo base alle seguenti coordinate bancarie </w:t>
      </w:r>
      <w:r w:rsidRPr="002D63A6">
        <w:rPr>
          <w:rFonts w:ascii="Arial Narrow" w:hAnsi="Arial Narrow"/>
          <w:b/>
          <w:bCs/>
          <w:color w:val="000000"/>
        </w:rPr>
        <w:t>IT38Z0895139130000000366876</w:t>
      </w:r>
      <w:r w:rsidRPr="002D63A6">
        <w:rPr>
          <w:rFonts w:ascii="Arial Narrow" w:hAnsi="Arial Narrow"/>
          <w:color w:val="000000"/>
        </w:rPr>
        <w:t xml:space="preserve"> intestato a </w:t>
      </w:r>
      <w:r w:rsidRPr="002D63A6">
        <w:rPr>
          <w:rFonts w:ascii="Arial Narrow" w:hAnsi="Arial Narrow"/>
          <w:b/>
          <w:bCs/>
          <w:color w:val="000000"/>
        </w:rPr>
        <w:t xml:space="preserve">ASTEPRIME SRL </w:t>
      </w:r>
      <w:r w:rsidRPr="002D63A6">
        <w:rPr>
          <w:rFonts w:ascii="Arial Narrow" w:hAnsi="Arial Narrow"/>
          <w:color w:val="000000"/>
        </w:rPr>
        <w:t xml:space="preserve">indicando nella </w:t>
      </w:r>
      <w:proofErr w:type="gramStart"/>
      <w:r w:rsidRPr="002D63A6">
        <w:rPr>
          <w:rFonts w:ascii="Arial Narrow" w:hAnsi="Arial Narrow"/>
          <w:b/>
          <w:bCs/>
          <w:color w:val="000000"/>
        </w:rPr>
        <w:t xml:space="preserve">Causale: </w:t>
      </w:r>
      <w:r w:rsidRPr="002D63A6">
        <w:rPr>
          <w:rFonts w:ascii="Arial Narrow" w:hAnsi="Arial Narrow"/>
          <w:b/>
          <w:bCs/>
          <w:color w:val="000000"/>
          <w:u w:val="single"/>
        </w:rPr>
        <w:t xml:space="preserve"> L</w:t>
      </w:r>
      <w:r w:rsidR="00F76835">
        <w:rPr>
          <w:rFonts w:ascii="Arial Narrow" w:hAnsi="Arial Narrow"/>
          <w:b/>
          <w:bCs/>
          <w:color w:val="000000"/>
          <w:u w:val="single"/>
        </w:rPr>
        <w:t>.</w:t>
      </w:r>
      <w:r w:rsidRPr="002D63A6">
        <w:rPr>
          <w:rFonts w:ascii="Arial Narrow" w:hAnsi="Arial Narrow"/>
          <w:b/>
          <w:bCs/>
          <w:color w:val="000000"/>
          <w:u w:val="single"/>
        </w:rPr>
        <w:t>G</w:t>
      </w:r>
      <w:r w:rsidR="00F76835">
        <w:rPr>
          <w:rFonts w:ascii="Arial Narrow" w:hAnsi="Arial Narrow"/>
          <w:b/>
          <w:bCs/>
          <w:color w:val="000000"/>
          <w:u w:val="single"/>
        </w:rPr>
        <w:t>.</w:t>
      </w:r>
      <w:proofErr w:type="gramEnd"/>
      <w:r w:rsidR="00F76835">
        <w:rPr>
          <w:rFonts w:ascii="Arial Narrow" w:hAnsi="Arial Narrow"/>
          <w:b/>
          <w:bCs/>
          <w:color w:val="000000"/>
          <w:u w:val="single"/>
        </w:rPr>
        <w:t xml:space="preserve"> </w:t>
      </w:r>
      <w:r w:rsidRPr="002D63A6">
        <w:rPr>
          <w:rFonts w:ascii="Arial Narrow" w:hAnsi="Arial Narrow"/>
          <w:b/>
          <w:bCs/>
          <w:color w:val="000000"/>
          <w:u w:val="single"/>
        </w:rPr>
        <w:t>72</w:t>
      </w:r>
      <w:r w:rsidR="00340FC3" w:rsidRPr="002D63A6">
        <w:rPr>
          <w:rFonts w:ascii="Arial Narrow" w:hAnsi="Arial Narrow"/>
          <w:b/>
          <w:bCs/>
          <w:color w:val="000000"/>
          <w:u w:val="single"/>
        </w:rPr>
        <w:t>/</w:t>
      </w:r>
      <w:r w:rsidRPr="002D63A6">
        <w:rPr>
          <w:rFonts w:ascii="Arial Narrow" w:hAnsi="Arial Narrow"/>
          <w:b/>
          <w:bCs/>
          <w:color w:val="000000"/>
          <w:u w:val="single"/>
        </w:rPr>
        <w:t xml:space="preserve">2025 SAI LOG </w:t>
      </w:r>
      <w:proofErr w:type="gramStart"/>
      <w:r w:rsidRPr="002D63A6">
        <w:rPr>
          <w:rFonts w:ascii="Arial Narrow" w:hAnsi="Arial Narrow"/>
          <w:b/>
          <w:bCs/>
          <w:color w:val="000000"/>
          <w:u w:val="single"/>
        </w:rPr>
        <w:t xml:space="preserve">SRL </w:t>
      </w:r>
      <w:r w:rsidR="00E36562" w:rsidRPr="002D63A6">
        <w:rPr>
          <w:rFonts w:ascii="Arial Narrow" w:hAnsi="Arial Narrow"/>
          <w:b/>
          <w:bCs/>
          <w:color w:val="000000"/>
          <w:u w:val="single"/>
        </w:rPr>
        <w:t>”</w:t>
      </w:r>
      <w:r w:rsidRPr="002D63A6">
        <w:rPr>
          <w:rFonts w:ascii="Arial Narrow" w:hAnsi="Arial Narrow"/>
          <w:b/>
          <w:bCs/>
          <w:color w:val="000000"/>
          <w:u w:val="single"/>
        </w:rPr>
        <w:t>e</w:t>
      </w:r>
      <w:proofErr w:type="gramEnd"/>
      <w:r w:rsidRPr="002D63A6">
        <w:rPr>
          <w:rFonts w:ascii="Arial Narrow" w:hAnsi="Arial Narrow"/>
          <w:b/>
          <w:bCs/>
          <w:color w:val="000000"/>
          <w:u w:val="single"/>
        </w:rPr>
        <w:t xml:space="preserve"> </w:t>
      </w:r>
      <w:r w:rsidR="00E36562" w:rsidRPr="002D63A6">
        <w:rPr>
          <w:rFonts w:ascii="Arial Narrow" w:hAnsi="Arial Narrow"/>
          <w:b/>
          <w:bCs/>
          <w:color w:val="000000"/>
          <w:u w:val="single"/>
        </w:rPr>
        <w:t>la descrizione del</w:t>
      </w:r>
      <w:r w:rsidRPr="002D63A6">
        <w:rPr>
          <w:rFonts w:ascii="Arial Narrow" w:hAnsi="Arial Narrow"/>
          <w:b/>
          <w:bCs/>
          <w:color w:val="000000"/>
          <w:u w:val="single"/>
        </w:rPr>
        <w:t xml:space="preserve"> bene o lotto di riferimento”</w:t>
      </w:r>
    </w:p>
    <w:p w14:paraId="4E191051" w14:textId="345D631D" w:rsidR="00E16883" w:rsidRPr="002D63A6" w:rsidRDefault="00E36562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I</w:t>
      </w:r>
      <w:r w:rsidR="00E16883" w:rsidRPr="002D63A6">
        <w:rPr>
          <w:rFonts w:ascii="Arial Narrow" w:hAnsi="Arial Narrow" w:cs="Helvetica"/>
          <w:color w:val="000000"/>
          <w:kern w:val="0"/>
        </w:rPr>
        <w:t>l pagamento della cauzione tramite bonifico bancario</w:t>
      </w:r>
      <w:r w:rsidRPr="002D63A6">
        <w:rPr>
          <w:rFonts w:ascii="Arial Narrow" w:hAnsi="Arial Narrow" w:cs="Helvetica"/>
          <w:color w:val="000000"/>
          <w:kern w:val="0"/>
        </w:rPr>
        <w:t xml:space="preserve"> deve essere effettuato </w:t>
      </w:r>
      <w:r w:rsidR="00E16883" w:rsidRPr="002D63A6">
        <w:rPr>
          <w:rFonts w:ascii="Arial Narrow" w:hAnsi="Arial Narrow" w:cs="Helvetica"/>
          <w:color w:val="000000"/>
          <w:kern w:val="0"/>
        </w:rPr>
        <w:t xml:space="preserve">almeno </w:t>
      </w:r>
      <w:r w:rsidR="001B0E39" w:rsidRPr="002D63A6">
        <w:rPr>
          <w:rFonts w:ascii="Arial Narrow" w:hAnsi="Arial Narrow" w:cs="Helvetica"/>
          <w:color w:val="000000"/>
          <w:kern w:val="0"/>
        </w:rPr>
        <w:t>2</w:t>
      </w:r>
      <w:r w:rsidR="00E16883" w:rsidRPr="002D63A6">
        <w:rPr>
          <w:rFonts w:ascii="Arial Narrow" w:hAnsi="Arial Narrow" w:cs="Helvetica"/>
          <w:color w:val="000000"/>
          <w:kern w:val="0"/>
        </w:rPr>
        <w:t xml:space="preserve"> (</w:t>
      </w:r>
      <w:r w:rsidR="001B0E39" w:rsidRPr="002D63A6">
        <w:rPr>
          <w:rFonts w:ascii="Arial Narrow" w:hAnsi="Arial Narrow" w:cs="Helvetica"/>
          <w:color w:val="000000"/>
          <w:kern w:val="0"/>
        </w:rPr>
        <w:t>due</w:t>
      </w:r>
      <w:r w:rsidR="00E16883" w:rsidRPr="002D63A6">
        <w:rPr>
          <w:rFonts w:ascii="Arial Narrow" w:hAnsi="Arial Narrow" w:cs="Helvetica"/>
          <w:color w:val="000000"/>
          <w:kern w:val="0"/>
        </w:rPr>
        <w:t>) giorni prima del giorno fissato per lo</w:t>
      </w:r>
      <w:r w:rsidRPr="002D63A6">
        <w:rPr>
          <w:rFonts w:ascii="Arial Narrow" w:hAnsi="Arial Narrow" w:cs="Helvetica"/>
          <w:color w:val="000000"/>
          <w:kern w:val="0"/>
        </w:rPr>
        <w:t xml:space="preserve"> </w:t>
      </w:r>
      <w:r w:rsidR="00E16883" w:rsidRPr="002D63A6">
        <w:rPr>
          <w:rFonts w:ascii="Arial Narrow" w:hAnsi="Arial Narrow" w:cs="Helvetica"/>
          <w:color w:val="000000"/>
          <w:kern w:val="0"/>
        </w:rPr>
        <w:t>svolgimento delle operazioni di vendita.</w:t>
      </w:r>
    </w:p>
    <w:p w14:paraId="6EBD12C4" w14:textId="3519EFCE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Si specifica che il deposito cauzionale dovrà essere e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</w:t>
      </w:r>
      <w:r w:rsidR="00E36562" w:rsidRPr="002D63A6">
        <w:rPr>
          <w:rFonts w:ascii="Arial Narrow" w:hAnsi="Arial Narrow" w:cs="Helvetica"/>
          <w:color w:val="000000"/>
          <w:kern w:val="0"/>
        </w:rPr>
        <w:t>tti</w:t>
      </w:r>
      <w:r w:rsidRPr="002D63A6">
        <w:rPr>
          <w:rFonts w:ascii="Arial Narrow" w:hAnsi="Arial Narrow" w:cs="Helvetica"/>
          <w:color w:val="000000"/>
          <w:kern w:val="0"/>
        </w:rPr>
        <w:t>vamente accreditato alle coordinate indicate entro e non oltre</w:t>
      </w:r>
      <w:r w:rsidR="002D63A6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i medesimi termini, di cui al punto precedente, previs</w:t>
      </w:r>
      <w:r w:rsidR="00E36562" w:rsidRPr="002D63A6">
        <w:rPr>
          <w:rFonts w:ascii="Arial Narrow" w:hAnsi="Arial Narrow" w:cs="Helvetica"/>
          <w:color w:val="000000"/>
          <w:kern w:val="0"/>
        </w:rPr>
        <w:t>to</w:t>
      </w:r>
      <w:r w:rsidRPr="002D63A6">
        <w:rPr>
          <w:rFonts w:ascii="Arial Narrow" w:hAnsi="Arial Narrow" w:cs="Helvetica"/>
          <w:color w:val="000000"/>
          <w:kern w:val="0"/>
        </w:rPr>
        <w:t xml:space="preserve"> per la presentazione delle o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erte.</w:t>
      </w:r>
    </w:p>
    <w:p w14:paraId="3613BDAC" w14:textId="1E0E8A32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Verrà altresì verificata la regolarità delle o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erte presentate e l’e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</w:t>
      </w:r>
      <w:r w:rsidR="00E36562" w:rsidRPr="002D63A6">
        <w:rPr>
          <w:rFonts w:ascii="Arial Narrow" w:hAnsi="Arial Narrow" w:cs="Helvetica"/>
          <w:color w:val="000000"/>
          <w:kern w:val="0"/>
        </w:rPr>
        <w:t>tti</w:t>
      </w:r>
      <w:r w:rsidRPr="002D63A6">
        <w:rPr>
          <w:rFonts w:ascii="Arial Narrow" w:hAnsi="Arial Narrow" w:cs="Helvetica"/>
          <w:color w:val="000000"/>
          <w:kern w:val="0"/>
        </w:rPr>
        <w:t>vo accredito del deposito cauzionale. Si specifica</w:t>
      </w:r>
      <w:r w:rsidR="002D63A6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che il mancato accredito del bonifico sul conto indicato in tempo u</w:t>
      </w:r>
      <w:r w:rsidR="00E36562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le è causa di nullità dell’o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erta.</w:t>
      </w:r>
    </w:p>
    <w:p w14:paraId="36EF99FD" w14:textId="77777777" w:rsidR="0071107C" w:rsidRDefault="0071107C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</w:p>
    <w:p w14:paraId="2E6048F3" w14:textId="22050DD0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L’o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erta è inammissibile:</w:t>
      </w:r>
    </w:p>
    <w:p w14:paraId="4C911834" w14:textId="77777777" w:rsidR="00E36562" w:rsidRPr="002D63A6" w:rsidRDefault="00E36562" w:rsidP="0071107C">
      <w:pPr>
        <w:pStyle w:val="Paragrafoelenco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</w:p>
    <w:p w14:paraId="291B1D89" w14:textId="77777777" w:rsidR="0071107C" w:rsidRDefault="00E16883" w:rsidP="0071107C">
      <w:pPr>
        <w:pStyle w:val="Paragrafoelenco"/>
        <w:widowControl w:val="0"/>
        <w:numPr>
          <w:ilvl w:val="0"/>
          <w:numId w:val="2"/>
        </w:num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 w:hanging="578"/>
        <w:jc w:val="both"/>
        <w:rPr>
          <w:rFonts w:ascii="Arial Narrow" w:hAnsi="Arial Narrow" w:cs="Helvetica"/>
          <w:color w:val="000000"/>
          <w:kern w:val="0"/>
        </w:rPr>
      </w:pPr>
      <w:r w:rsidRPr="0071107C">
        <w:rPr>
          <w:rFonts w:ascii="Arial Narrow" w:hAnsi="Arial Narrow" w:cs="Helvetica"/>
          <w:color w:val="000000"/>
          <w:kern w:val="0"/>
        </w:rPr>
        <w:t>se perviene oltre il termine indicato sulla pagina di coper</w:t>
      </w:r>
      <w:r w:rsidR="00E36562" w:rsidRPr="0071107C">
        <w:rPr>
          <w:rFonts w:ascii="Arial Narrow" w:hAnsi="Arial Narrow" w:cs="Helvetica"/>
          <w:color w:val="000000"/>
          <w:kern w:val="0"/>
        </w:rPr>
        <w:t>ti</w:t>
      </w:r>
      <w:r w:rsidRPr="0071107C">
        <w:rPr>
          <w:rFonts w:ascii="Arial Narrow" w:hAnsi="Arial Narrow" w:cs="Helvetica"/>
          <w:color w:val="000000"/>
          <w:kern w:val="0"/>
        </w:rPr>
        <w:t>na del lo</w:t>
      </w:r>
      <w:r w:rsidR="00E36562" w:rsidRPr="0071107C">
        <w:rPr>
          <w:rFonts w:ascii="Arial Narrow" w:hAnsi="Arial Narrow" w:cs="Helvetica"/>
          <w:color w:val="000000"/>
          <w:kern w:val="0"/>
        </w:rPr>
        <w:t>tt</w:t>
      </w:r>
      <w:r w:rsidRPr="0071107C">
        <w:rPr>
          <w:rFonts w:ascii="Arial Narrow" w:hAnsi="Arial Narrow" w:cs="Helvetica"/>
          <w:color w:val="000000"/>
          <w:kern w:val="0"/>
        </w:rPr>
        <w:t xml:space="preserve">o, ovvero oltre i </w:t>
      </w:r>
      <w:r w:rsidR="001B0E39" w:rsidRPr="0071107C">
        <w:rPr>
          <w:rFonts w:ascii="Arial Narrow" w:hAnsi="Arial Narrow" w:cs="Helvetica"/>
          <w:color w:val="000000"/>
          <w:kern w:val="0"/>
        </w:rPr>
        <w:t>2</w:t>
      </w:r>
      <w:r w:rsidRPr="0071107C">
        <w:rPr>
          <w:rFonts w:ascii="Arial Narrow" w:hAnsi="Arial Narrow" w:cs="Helvetica"/>
          <w:color w:val="000000"/>
          <w:kern w:val="0"/>
        </w:rPr>
        <w:t xml:space="preserve"> (</w:t>
      </w:r>
      <w:r w:rsidR="001B0E39" w:rsidRPr="0071107C">
        <w:rPr>
          <w:rFonts w:ascii="Arial Narrow" w:hAnsi="Arial Narrow" w:cs="Helvetica"/>
          <w:color w:val="000000"/>
          <w:kern w:val="0"/>
        </w:rPr>
        <w:t>due</w:t>
      </w:r>
      <w:r w:rsidRPr="0071107C">
        <w:rPr>
          <w:rFonts w:ascii="Arial Narrow" w:hAnsi="Arial Narrow" w:cs="Helvetica"/>
          <w:color w:val="000000"/>
          <w:kern w:val="0"/>
        </w:rPr>
        <w:t>) giorni preceden</w:t>
      </w:r>
      <w:r w:rsidR="00E36562" w:rsidRPr="0071107C">
        <w:rPr>
          <w:rFonts w:ascii="Arial Narrow" w:hAnsi="Arial Narrow" w:cs="Helvetica"/>
          <w:color w:val="000000"/>
          <w:kern w:val="0"/>
        </w:rPr>
        <w:t>ti</w:t>
      </w:r>
      <w:r w:rsidRPr="0071107C">
        <w:rPr>
          <w:rFonts w:ascii="Arial Narrow" w:hAnsi="Arial Narrow" w:cs="Helvetica"/>
          <w:color w:val="000000"/>
          <w:kern w:val="0"/>
        </w:rPr>
        <w:t xml:space="preserve"> l’inizio </w:t>
      </w:r>
      <w:r w:rsidR="0071107C">
        <w:rPr>
          <w:rFonts w:ascii="Arial Narrow" w:hAnsi="Arial Narrow" w:cs="Helvetica"/>
          <w:color w:val="000000"/>
          <w:kern w:val="0"/>
        </w:rPr>
        <w:t>d</w:t>
      </w:r>
      <w:r w:rsidRPr="0071107C">
        <w:rPr>
          <w:rFonts w:ascii="Arial Narrow" w:hAnsi="Arial Narrow" w:cs="Helvetica"/>
          <w:color w:val="000000"/>
          <w:kern w:val="0"/>
        </w:rPr>
        <w:t>elle operazioni di vendita (in caso di versament</w:t>
      </w:r>
      <w:r w:rsidR="00E36562" w:rsidRPr="0071107C">
        <w:rPr>
          <w:rFonts w:ascii="Arial Narrow" w:hAnsi="Arial Narrow" w:cs="Helvetica"/>
          <w:color w:val="000000"/>
          <w:kern w:val="0"/>
        </w:rPr>
        <w:t xml:space="preserve">o della </w:t>
      </w:r>
      <w:r w:rsidRPr="0071107C">
        <w:rPr>
          <w:rFonts w:ascii="Arial Narrow" w:hAnsi="Arial Narrow" w:cs="Helvetica"/>
          <w:color w:val="000000"/>
          <w:kern w:val="0"/>
        </w:rPr>
        <w:t>cauzione con bonifico bancario);</w:t>
      </w:r>
    </w:p>
    <w:p w14:paraId="100056E2" w14:textId="77777777" w:rsidR="0071107C" w:rsidRDefault="00E16883" w:rsidP="0071107C">
      <w:pPr>
        <w:pStyle w:val="Paragrafoelenco"/>
        <w:widowControl w:val="0"/>
        <w:numPr>
          <w:ilvl w:val="0"/>
          <w:numId w:val="2"/>
        </w:num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 w:hanging="578"/>
        <w:jc w:val="both"/>
        <w:rPr>
          <w:rFonts w:ascii="Arial Narrow" w:hAnsi="Arial Narrow" w:cs="Helvetica"/>
          <w:color w:val="000000"/>
          <w:kern w:val="0"/>
        </w:rPr>
      </w:pPr>
      <w:r w:rsidRPr="0071107C">
        <w:rPr>
          <w:rFonts w:ascii="Arial Narrow" w:hAnsi="Arial Narrow" w:cs="Helvetica"/>
          <w:color w:val="000000"/>
          <w:kern w:val="0"/>
        </w:rPr>
        <w:t>se l’o</w:t>
      </w:r>
      <w:r w:rsidRPr="0071107C">
        <w:rPr>
          <w:rFonts w:ascii="Arial" w:hAnsi="Arial" w:cs="Arial"/>
          <w:color w:val="000000"/>
          <w:kern w:val="0"/>
        </w:rPr>
        <w:t>ﬀ</w:t>
      </w:r>
      <w:r w:rsidRPr="0071107C">
        <w:rPr>
          <w:rFonts w:ascii="Arial Narrow" w:hAnsi="Arial Narrow" w:cs="Helvetica"/>
          <w:color w:val="000000"/>
          <w:kern w:val="0"/>
        </w:rPr>
        <w:t>erente non presta la cauzione con le modalità stabilite nel presente bando nel paragrafo precedente;</w:t>
      </w:r>
    </w:p>
    <w:p w14:paraId="01C39352" w14:textId="1F3D5C08" w:rsidR="00E16883" w:rsidRDefault="00E16883" w:rsidP="0071107C">
      <w:pPr>
        <w:pStyle w:val="Paragrafoelenco"/>
        <w:widowControl w:val="0"/>
        <w:numPr>
          <w:ilvl w:val="0"/>
          <w:numId w:val="2"/>
        </w:numPr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 w:hanging="578"/>
        <w:jc w:val="both"/>
        <w:rPr>
          <w:rFonts w:ascii="Arial Narrow" w:hAnsi="Arial Narrow" w:cs="Helvetica"/>
          <w:color w:val="000000"/>
          <w:kern w:val="0"/>
        </w:rPr>
      </w:pPr>
      <w:r w:rsidRPr="0071107C">
        <w:rPr>
          <w:rFonts w:ascii="Arial Narrow" w:hAnsi="Arial Narrow" w:cs="Helvetica"/>
          <w:color w:val="000000"/>
          <w:kern w:val="0"/>
        </w:rPr>
        <w:t>se è presentata da un presentatore che ne ha già presentata una nella stessa gara per lo stesso lo</w:t>
      </w:r>
      <w:r w:rsidR="00E36562" w:rsidRPr="0071107C">
        <w:rPr>
          <w:rFonts w:ascii="Arial Narrow" w:hAnsi="Arial Narrow" w:cs="Helvetica"/>
          <w:color w:val="000000"/>
          <w:kern w:val="0"/>
        </w:rPr>
        <w:t>tt</w:t>
      </w:r>
      <w:r w:rsidRPr="0071107C">
        <w:rPr>
          <w:rFonts w:ascii="Arial Narrow" w:hAnsi="Arial Narrow" w:cs="Helvetica"/>
          <w:color w:val="000000"/>
          <w:kern w:val="0"/>
        </w:rPr>
        <w:t>o.</w:t>
      </w:r>
    </w:p>
    <w:p w14:paraId="5C866742" w14:textId="77777777" w:rsidR="0071107C" w:rsidRPr="0071107C" w:rsidRDefault="0071107C" w:rsidP="0071107C">
      <w:pPr>
        <w:pStyle w:val="Paragrafoelenco"/>
        <w:widowControl w:val="0"/>
        <w:tabs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567"/>
        <w:jc w:val="both"/>
        <w:rPr>
          <w:rFonts w:ascii="Arial Narrow" w:hAnsi="Arial Narrow" w:cs="Helvetica"/>
          <w:color w:val="000000"/>
          <w:kern w:val="0"/>
        </w:rPr>
      </w:pPr>
    </w:p>
    <w:p w14:paraId="46F758E0" w14:textId="357DD7F0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Una volta trasmesso il form contente l’o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erta non sarà più possibile modificare o cancellare l’o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erta.</w:t>
      </w:r>
    </w:p>
    <w:p w14:paraId="5C05B1E3" w14:textId="0CB258B8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Per ciascun lo</w:t>
      </w:r>
      <w:r w:rsidR="00E36562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o ogge</w:t>
      </w:r>
      <w:r w:rsidR="00E36562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o di interesse sarà necessario presentare una specifica o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erta d’acquisto nonché il rela</w:t>
      </w:r>
      <w:r w:rsidR="00E36562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vo</w:t>
      </w:r>
      <w:r w:rsidR="0071107C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versamento del deposito cauzionale nel rispe</w:t>
      </w:r>
      <w:r w:rsidR="00DC3DE6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o delle modalità e delle tempis</w:t>
      </w:r>
      <w:r w:rsidR="001B0E39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che indicate nel presente documento.</w:t>
      </w:r>
    </w:p>
    <w:p w14:paraId="7315A28F" w14:textId="3FDE0D49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Verranno validate le o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erte ricevute solo a seguito della corre</w:t>
      </w:r>
      <w:r w:rsidR="00E36562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a ricezione del f</w:t>
      </w:r>
      <w:r w:rsidRPr="002D63A6">
        <w:rPr>
          <w:rFonts w:ascii="Arial Narrow" w:hAnsi="Arial Narrow" w:cs="Helvetica"/>
          <w:i/>
          <w:iCs/>
          <w:color w:val="000000"/>
          <w:kern w:val="0"/>
        </w:rPr>
        <w:t xml:space="preserve">orm </w:t>
      </w:r>
      <w:r w:rsidRPr="002D63A6">
        <w:rPr>
          <w:rFonts w:ascii="Arial Narrow" w:hAnsi="Arial Narrow" w:cs="Helvetica"/>
          <w:color w:val="000000"/>
          <w:kern w:val="0"/>
        </w:rPr>
        <w:t>debitamente compilato e dell’e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</w:t>
      </w:r>
      <w:r w:rsidR="00E36562" w:rsidRPr="002D63A6">
        <w:rPr>
          <w:rFonts w:ascii="Arial Narrow" w:hAnsi="Arial Narrow" w:cs="Helvetica"/>
          <w:color w:val="000000"/>
          <w:kern w:val="0"/>
        </w:rPr>
        <w:t>tti</w:t>
      </w:r>
      <w:r w:rsidRPr="002D63A6">
        <w:rPr>
          <w:rFonts w:ascii="Arial Narrow" w:hAnsi="Arial Narrow" w:cs="Helvetica"/>
          <w:color w:val="000000"/>
          <w:kern w:val="0"/>
        </w:rPr>
        <w:t>vo</w:t>
      </w:r>
      <w:r w:rsidR="0071107C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accredito del deposito cauzionale.</w:t>
      </w:r>
    </w:p>
    <w:p w14:paraId="3A7CA09D" w14:textId="77777777" w:rsidR="00E36562" w:rsidRPr="002D63A6" w:rsidRDefault="00E36562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</w:p>
    <w:p w14:paraId="74DE9B3A" w14:textId="16272E76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Successivamente verrà inviata una e-mail all’indirizzo di posta ele</w:t>
      </w:r>
      <w:r w:rsidR="00E36562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ronica indicato dall’utente per comunicare la validazione</w:t>
      </w:r>
      <w:r w:rsidR="0071107C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dell’o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erta nonché il codice segreto e personale che dovrà essere u</w:t>
      </w:r>
      <w:r w:rsidR="00E36562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lizzato per poter concorrere all’acquisto del lo</w:t>
      </w:r>
      <w:r w:rsidR="00E36562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o di</w:t>
      </w:r>
      <w:r w:rsidR="0071107C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interesse nell’asta online. Si specifica che il codice ricevuto sarà richiesto solo nella fase di svolgimento delle operazioni di</w:t>
      </w:r>
      <w:r w:rsidR="00E36562" w:rsidRPr="002D63A6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vendita.</w:t>
      </w:r>
    </w:p>
    <w:p w14:paraId="1C1F4DD0" w14:textId="1B6A2994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Si precisa che per completa trasparenza e corre</w:t>
      </w:r>
      <w:r w:rsidR="00E36562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ezza verrà inviata una comunicazione e-mail anche agli uten</w:t>
      </w:r>
      <w:r w:rsidR="00E36562" w:rsidRPr="002D63A6">
        <w:rPr>
          <w:rFonts w:ascii="Arial Narrow" w:hAnsi="Arial Narrow" w:cs="Helvetica"/>
          <w:color w:val="000000"/>
          <w:kern w:val="0"/>
        </w:rPr>
        <w:t xml:space="preserve">ti </w:t>
      </w:r>
      <w:r w:rsidRPr="002D63A6">
        <w:rPr>
          <w:rFonts w:ascii="Arial Narrow" w:hAnsi="Arial Narrow" w:cs="Helvetica"/>
          <w:color w:val="000000"/>
          <w:kern w:val="0"/>
        </w:rPr>
        <w:t>che non</w:t>
      </w:r>
      <w:r w:rsidR="00340FC3" w:rsidRPr="002D63A6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avranno ricevuto la validazione dell’o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erta per mancata osservanza delle modalità e/o delle tempis</w:t>
      </w:r>
      <w:r w:rsidR="00E36562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che indicate nel</w:t>
      </w:r>
      <w:r w:rsidR="0071107C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presente documento.</w:t>
      </w:r>
    </w:p>
    <w:p w14:paraId="1897159E" w14:textId="46DEB83B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L’o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erta validamente e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</w:t>
      </w:r>
      <w:r w:rsidR="00E36562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uata secondo le modalità sopra descri</w:t>
      </w:r>
      <w:r w:rsidR="00E36562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e deve intendersi quale proposta irrevocabile, ai sensi</w:t>
      </w:r>
      <w:r w:rsidR="0071107C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dell’art. 1329 1° comma c.c., dal momento della sua presentazione sino allo scadere dell’esperimento di vendita ed</w:t>
      </w:r>
      <w:r w:rsidR="0071107C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all’eventuale aggiudicazione.</w:t>
      </w:r>
    </w:p>
    <w:p w14:paraId="17D9E0D3" w14:textId="77777777" w:rsidR="00E36562" w:rsidRPr="002D63A6" w:rsidRDefault="00E36562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</w:p>
    <w:p w14:paraId="77251008" w14:textId="037AC4BB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b/>
          <w:bCs/>
          <w:color w:val="000000"/>
          <w:kern w:val="0"/>
        </w:rPr>
      </w:pPr>
      <w:r w:rsidRPr="002D63A6">
        <w:rPr>
          <w:rFonts w:ascii="Arial Narrow" w:hAnsi="Arial Narrow" w:cs="Helvetica"/>
          <w:b/>
          <w:bCs/>
          <w:color w:val="000000"/>
          <w:kern w:val="0"/>
        </w:rPr>
        <w:t>SVOLGIMENTO DELLE OPERAZIONI DI VENDITA – ASTA ONLINE</w:t>
      </w:r>
    </w:p>
    <w:p w14:paraId="4457FBAF" w14:textId="77777777" w:rsidR="00E36562" w:rsidRPr="002D63A6" w:rsidRDefault="00E36562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b/>
          <w:bCs/>
          <w:color w:val="000000"/>
          <w:kern w:val="0"/>
        </w:rPr>
      </w:pPr>
    </w:p>
    <w:p w14:paraId="0E575B2C" w14:textId="0B51B9E9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L’ammissione degli o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eren</w:t>
      </w:r>
      <w:r w:rsidR="00E36562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 xml:space="preserve"> alle operazioni di vendita sul portale </w:t>
      </w:r>
      <w:hyperlink r:id="rId10" w:history="1">
        <w:r w:rsidR="00E36562" w:rsidRPr="002D63A6">
          <w:rPr>
            <w:rStyle w:val="Collegamentoipertestuale"/>
            <w:rFonts w:ascii="Arial Narrow" w:hAnsi="Arial Narrow" w:cs="Helvetica"/>
            <w:kern w:val="0"/>
          </w:rPr>
          <w:t>https://asteprime.fallcoaste.it</w:t>
        </w:r>
      </w:hyperlink>
      <w:r w:rsidR="00E36562" w:rsidRPr="002D63A6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è subordinata al rispe</w:t>
      </w:r>
      <w:r w:rsidR="00E36562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o dei</w:t>
      </w:r>
      <w:r w:rsidR="00562683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requisi</w:t>
      </w:r>
      <w:r w:rsidR="00E36562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 xml:space="preserve"> di iden</w:t>
      </w:r>
      <w:r w:rsidR="00E36562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ficazione del richiedente, registrazione e o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erta, incluso il versamento della cauzione, nei termini e con le</w:t>
      </w:r>
      <w:r w:rsidR="00562683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modalità indicate nel presente documento.</w:t>
      </w:r>
    </w:p>
    <w:p w14:paraId="48516134" w14:textId="29B41A50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Alla gara potranno partecipare, tramite connessione telema</w:t>
      </w:r>
      <w:r w:rsidR="00E36562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ca, tu</w:t>
      </w:r>
      <w:r w:rsidR="00E36562" w:rsidRPr="002D63A6">
        <w:rPr>
          <w:rFonts w:ascii="Arial Narrow" w:hAnsi="Arial Narrow" w:cs="Helvetica"/>
          <w:color w:val="000000"/>
          <w:kern w:val="0"/>
        </w:rPr>
        <w:t>tti</w:t>
      </w:r>
      <w:r w:rsidRPr="002D63A6">
        <w:rPr>
          <w:rFonts w:ascii="Arial Narrow" w:hAnsi="Arial Narrow" w:cs="Helvetica"/>
          <w:color w:val="000000"/>
          <w:kern w:val="0"/>
        </w:rPr>
        <w:t xml:space="preserve"> gli uten</w:t>
      </w:r>
      <w:r w:rsidR="00E36562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 xml:space="preserve"> le cui o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erte saranno state ritenute valide.</w:t>
      </w:r>
    </w:p>
    <w:p w14:paraId="3E48EBAF" w14:textId="4D23B756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Con l’abilitazione, a seguito dell’inserimento del codice personale ricevuto, l’utente potrà rilanciare per concorrere</w:t>
      </w:r>
      <w:r w:rsidR="00562683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all’acquisto dei lo</w:t>
      </w:r>
      <w:r w:rsidR="00E36562" w:rsidRPr="002D63A6">
        <w:rPr>
          <w:rFonts w:ascii="Arial Narrow" w:hAnsi="Arial Narrow" w:cs="Helvetica"/>
          <w:color w:val="000000"/>
          <w:kern w:val="0"/>
        </w:rPr>
        <w:t xml:space="preserve">tti </w:t>
      </w:r>
      <w:r w:rsidRPr="002D63A6">
        <w:rPr>
          <w:rFonts w:ascii="Arial Narrow" w:hAnsi="Arial Narrow" w:cs="Helvetica"/>
          <w:color w:val="000000"/>
          <w:kern w:val="0"/>
        </w:rPr>
        <w:t>per i quali la propria o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erta è stata presentata.</w:t>
      </w:r>
    </w:p>
    <w:p w14:paraId="54733A1D" w14:textId="408B8D8C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L’asta su ogni lo</w:t>
      </w:r>
      <w:r w:rsidR="00E36562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 xml:space="preserve">o si svolgerà sul </w:t>
      </w:r>
      <w:hyperlink r:id="rId11" w:history="1">
        <w:r w:rsidR="00E36562" w:rsidRPr="002D63A6">
          <w:rPr>
            <w:rStyle w:val="Collegamentoipertestuale"/>
            <w:rFonts w:ascii="Arial Narrow" w:hAnsi="Arial Narrow" w:cs="Helvetica"/>
            <w:kern w:val="0"/>
          </w:rPr>
          <w:t>https://asteprime.fallcoaste.it</w:t>
        </w:r>
      </w:hyperlink>
      <w:r w:rsidR="00E36562" w:rsidRPr="002D63A6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nel giorno e nell’orario indicato sulla pagina di coper</w:t>
      </w:r>
      <w:r w:rsidR="00E36562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na del</w:t>
      </w:r>
      <w:r w:rsidR="00562683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lo</w:t>
      </w:r>
      <w:r w:rsidR="00E36562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 xml:space="preserve">o ed avrà una durata di </w:t>
      </w:r>
      <w:r w:rsidR="00340FC3" w:rsidRPr="002D63A6">
        <w:rPr>
          <w:rFonts w:ascii="Arial Narrow" w:hAnsi="Arial Narrow" w:cs="Helvetica"/>
          <w:b/>
          <w:bCs/>
          <w:color w:val="000000"/>
          <w:kern w:val="0"/>
        </w:rPr>
        <w:t>24</w:t>
      </w:r>
      <w:r w:rsidR="001B0E39" w:rsidRPr="002D63A6">
        <w:rPr>
          <w:rFonts w:ascii="Arial Narrow" w:hAnsi="Arial Narrow" w:cs="Helvetica"/>
          <w:b/>
          <w:bCs/>
          <w:color w:val="000000"/>
          <w:kern w:val="0"/>
        </w:rPr>
        <w:t>h</w:t>
      </w:r>
      <w:r w:rsidR="001B0E39" w:rsidRPr="002D63A6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salvo la presentazione di ulteriori rilanci.</w:t>
      </w:r>
    </w:p>
    <w:p w14:paraId="48DF4ED1" w14:textId="3FE365F1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lastRenderedPageBreak/>
        <w:t>Per garan</w:t>
      </w:r>
      <w:r w:rsidR="002D5667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 xml:space="preserve">re la massima </w:t>
      </w:r>
      <w:r w:rsidR="00562683" w:rsidRPr="002D63A6">
        <w:rPr>
          <w:rFonts w:ascii="Arial Narrow" w:hAnsi="Arial Narrow" w:cs="Helvetica"/>
          <w:color w:val="000000"/>
          <w:kern w:val="0"/>
        </w:rPr>
        <w:t>competitività</w:t>
      </w:r>
      <w:r w:rsidRPr="002D63A6">
        <w:rPr>
          <w:rFonts w:ascii="Arial Narrow" w:hAnsi="Arial Narrow" w:cs="Helvetica"/>
          <w:color w:val="000000"/>
          <w:kern w:val="0"/>
        </w:rPr>
        <w:t xml:space="preserve"> e assicurare il massimo realizzo alla Procedura, le aste on-line sono sogge</w:t>
      </w:r>
      <w:r w:rsidR="002D5667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e alla</w:t>
      </w:r>
      <w:r w:rsidR="00562683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regola del “</w:t>
      </w:r>
      <w:r w:rsidRPr="002D63A6">
        <w:rPr>
          <w:rFonts w:ascii="Arial Narrow" w:hAnsi="Arial Narrow" w:cs="Helvetica"/>
          <w:i/>
          <w:iCs/>
          <w:color w:val="000000"/>
          <w:kern w:val="0"/>
        </w:rPr>
        <w:t>Time Extension</w:t>
      </w:r>
      <w:r w:rsidRPr="002D63A6">
        <w:rPr>
          <w:rFonts w:ascii="Arial Narrow" w:hAnsi="Arial Narrow" w:cs="Helvetica"/>
          <w:color w:val="000000"/>
          <w:kern w:val="0"/>
        </w:rPr>
        <w:t>”; ciò significa che se il potenziale acquirente inserisce un’o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erta per un lo</w:t>
      </w:r>
      <w:r w:rsidR="002D5667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o durante gli ul</w:t>
      </w:r>
      <w:r w:rsidR="002D5667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mi</w:t>
      </w:r>
      <w:r w:rsidR="00562683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cinque minu</w:t>
      </w:r>
      <w:r w:rsidR="002D5667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 xml:space="preserve"> di gara, la conclusione dell’asta per tale lo</w:t>
      </w:r>
      <w:r w:rsidR="002D5667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o viene prolungata per ulteriori cinque minu</w:t>
      </w:r>
      <w:r w:rsidR="002D5667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, dando così modo</w:t>
      </w:r>
      <w:r w:rsidR="00562683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ai concorren</w:t>
      </w:r>
      <w:r w:rsidR="002D5667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 xml:space="preserve"> di rilanciare. La gara sarà prorogata ulteriormente ogni qualvolta un potenziale acquirente inserirà un’o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erta</w:t>
      </w:r>
      <w:r w:rsidR="00562683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durante gli ul</w:t>
      </w:r>
      <w:r w:rsidR="002D5667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mi cinque minu</w:t>
      </w:r>
      <w:r w:rsidR="002D5667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 xml:space="preserve"> di gara, per tale ragione non è possibile stabilire un orario di chiusura certo per le nostre</w:t>
      </w:r>
      <w:r w:rsidR="00562683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aste. Decorsi gli ul</w:t>
      </w:r>
      <w:r w:rsidR="002D5667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mi cinque minu</w:t>
      </w:r>
      <w:r w:rsidR="002D5667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 xml:space="preserve"> della gara online in assenza di ulteriori rilanci, la gara online sarà defini</w:t>
      </w:r>
      <w:r w:rsidR="002D5667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vamente</w:t>
      </w:r>
      <w:r w:rsidR="00562683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chiusa.</w:t>
      </w:r>
    </w:p>
    <w:p w14:paraId="432D4A2F" w14:textId="6ED62D96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La gara asincrona telema</w:t>
      </w:r>
      <w:r w:rsidR="002D5667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ca sarà dichiarata conclusa quando sarà trascorso il tempo massimo senza che vi siano state</w:t>
      </w:r>
      <w:r w:rsidR="00562683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o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erte migliora</w:t>
      </w:r>
      <w:r w:rsidR="002D5667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ve rispe</w:t>
      </w:r>
      <w:r w:rsidR="002D5667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o all’ul</w:t>
      </w:r>
      <w:r w:rsidR="002D5667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ma o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erta valida. L’o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erente che avrà fa</w:t>
      </w:r>
      <w:r w:rsidR="002D5667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o l’ul</w:t>
      </w:r>
      <w:r w:rsidR="002D5667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ma o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erta valida sarà dichiarato</w:t>
      </w:r>
      <w:r w:rsidR="00562683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aggiudicatario del bene. L’o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erta benché irrevocabile non dà di per sé diri</w:t>
      </w:r>
      <w:r w:rsidR="002D5667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o all’acquisto.</w:t>
      </w:r>
    </w:p>
    <w:p w14:paraId="4922544D" w14:textId="735B277A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L’aggiudicazione sarà da intendersi definiva ad avvenuto integrale pagamento del prezzo, fa</w:t>
      </w:r>
      <w:r w:rsidR="002D5667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o salvo in ogni caso quanto</w:t>
      </w:r>
      <w:r w:rsidR="00562683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previsto dall’art. 217, co 1, C.C.I.</w:t>
      </w:r>
    </w:p>
    <w:p w14:paraId="5176E37E" w14:textId="77777777" w:rsidR="002D5667" w:rsidRPr="002D63A6" w:rsidRDefault="002D5667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FF0000"/>
          <w:kern w:val="0"/>
        </w:rPr>
      </w:pPr>
    </w:p>
    <w:p w14:paraId="659A42D9" w14:textId="591338CD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b/>
          <w:bCs/>
          <w:color w:val="000000"/>
          <w:kern w:val="0"/>
        </w:rPr>
      </w:pPr>
      <w:r w:rsidRPr="002D63A6">
        <w:rPr>
          <w:rFonts w:ascii="Arial Narrow" w:hAnsi="Arial Narrow" w:cs="Helvetica"/>
          <w:b/>
          <w:bCs/>
          <w:color w:val="000000"/>
          <w:kern w:val="0"/>
        </w:rPr>
        <w:t>MODALITÀ E TERMINI DI PAGAMENTO</w:t>
      </w:r>
    </w:p>
    <w:p w14:paraId="45D7F1A3" w14:textId="77777777" w:rsidR="002D5667" w:rsidRPr="002D63A6" w:rsidRDefault="002D5667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</w:p>
    <w:p w14:paraId="0454CC70" w14:textId="47AC4955" w:rsidR="00E16883" w:rsidRPr="00087EF2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kern w:val="0"/>
        </w:rPr>
      </w:pPr>
      <w:r w:rsidRPr="00087EF2">
        <w:rPr>
          <w:rFonts w:ascii="Arial Narrow" w:hAnsi="Arial Narrow" w:cs="Helvetica"/>
          <w:kern w:val="0"/>
        </w:rPr>
        <w:t xml:space="preserve">Gli aggiudicatari si impegnano a versare integralmente quanto dovuto a </w:t>
      </w:r>
      <w:r w:rsidR="002D5667" w:rsidRPr="00087EF2">
        <w:rPr>
          <w:rFonts w:ascii="Arial Narrow" w:hAnsi="Arial Narrow" w:cs="Helvetica"/>
          <w:kern w:val="0"/>
        </w:rPr>
        <w:t>ti</w:t>
      </w:r>
      <w:r w:rsidRPr="00087EF2">
        <w:rPr>
          <w:rFonts w:ascii="Arial Narrow" w:hAnsi="Arial Narrow" w:cs="Helvetica"/>
          <w:kern w:val="0"/>
        </w:rPr>
        <w:t xml:space="preserve">tolo di prezzo di vendita, commissioni d’asta, ed IVA </w:t>
      </w:r>
      <w:r w:rsidR="00087EF2" w:rsidRPr="00087EF2">
        <w:rPr>
          <w:rFonts w:ascii="Arial Narrow" w:hAnsi="Arial Narrow" w:cs="Helvetica"/>
          <w:kern w:val="0"/>
        </w:rPr>
        <w:t>di legge</w:t>
      </w:r>
      <w:r w:rsidR="00087EF2">
        <w:rPr>
          <w:rFonts w:ascii="Arial Narrow" w:hAnsi="Arial Narrow" w:cs="Helvetica"/>
          <w:kern w:val="0"/>
        </w:rPr>
        <w:t>,</w:t>
      </w:r>
      <w:r w:rsidR="00087EF2" w:rsidRPr="00087EF2">
        <w:rPr>
          <w:rFonts w:ascii="Arial Narrow" w:hAnsi="Arial Narrow" w:cs="Helvetica"/>
          <w:kern w:val="0"/>
        </w:rPr>
        <w:t xml:space="preserve"> </w:t>
      </w:r>
      <w:r w:rsidRPr="00087EF2">
        <w:rPr>
          <w:rFonts w:ascii="Arial Narrow" w:hAnsi="Arial Narrow" w:cs="Helvetica"/>
          <w:kern w:val="0"/>
        </w:rPr>
        <w:t>entro</w:t>
      </w:r>
      <w:r w:rsidR="00FC748A" w:rsidRPr="00087EF2">
        <w:rPr>
          <w:rFonts w:ascii="Arial Narrow" w:hAnsi="Arial Narrow" w:cs="Helvetica"/>
          <w:kern w:val="0"/>
        </w:rPr>
        <w:t xml:space="preserve"> </w:t>
      </w:r>
      <w:r w:rsidR="00F76835" w:rsidRPr="00087EF2">
        <w:rPr>
          <w:rFonts w:ascii="Arial Narrow" w:hAnsi="Arial Narrow" w:cs="Helvetica"/>
          <w:b/>
          <w:bCs/>
          <w:kern w:val="0"/>
        </w:rPr>
        <w:t>6</w:t>
      </w:r>
      <w:r w:rsidR="00FC748A" w:rsidRPr="00087EF2">
        <w:rPr>
          <w:rFonts w:ascii="Arial Narrow" w:hAnsi="Arial Narrow" w:cs="Helvetica"/>
          <w:b/>
          <w:bCs/>
          <w:kern w:val="0"/>
        </w:rPr>
        <w:t>0</w:t>
      </w:r>
      <w:r w:rsidRPr="00087EF2">
        <w:rPr>
          <w:rFonts w:ascii="Arial Narrow" w:hAnsi="Arial Narrow" w:cs="Helvetica"/>
          <w:kern w:val="0"/>
        </w:rPr>
        <w:t xml:space="preserve"> giorni lavoravi a decorrere dalla data di </w:t>
      </w:r>
      <w:r w:rsidR="00087EF2">
        <w:rPr>
          <w:rFonts w:ascii="Arial Narrow" w:hAnsi="Arial Narrow" w:cs="Helvetica"/>
          <w:kern w:val="0"/>
        </w:rPr>
        <w:t>aggiudicazione</w:t>
      </w:r>
      <w:r w:rsidR="00F76835" w:rsidRPr="00087EF2">
        <w:rPr>
          <w:rFonts w:ascii="Arial Narrow" w:hAnsi="Arial Narrow" w:cs="Helvetica"/>
          <w:kern w:val="0"/>
        </w:rPr>
        <w:t>.</w:t>
      </w:r>
    </w:p>
    <w:p w14:paraId="4DB6FD4C" w14:textId="4D117B8D" w:rsidR="00E16883" w:rsidRPr="002D63A6" w:rsidRDefault="00E16883" w:rsidP="00087EF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A</w:t>
      </w:r>
      <w:r w:rsidR="002D5667" w:rsidRPr="002D63A6">
        <w:rPr>
          <w:rFonts w:ascii="Arial Narrow" w:hAnsi="Arial Narrow" w:cs="Helvetica"/>
          <w:color w:val="000000"/>
          <w:kern w:val="0"/>
        </w:rPr>
        <w:t>STEPRIME Srl</w:t>
      </w:r>
      <w:r w:rsidRPr="002D63A6">
        <w:rPr>
          <w:rFonts w:ascii="Arial Narrow" w:hAnsi="Arial Narrow" w:cs="Helvetica"/>
          <w:color w:val="000000"/>
          <w:kern w:val="0"/>
        </w:rPr>
        <w:t xml:space="preserve"> dispone che le proprie commissioni, pari al 10% </w:t>
      </w:r>
      <w:r w:rsidR="00F76835" w:rsidRPr="002D63A6">
        <w:rPr>
          <w:rFonts w:ascii="Arial Narrow" w:hAnsi="Arial Narrow" w:cs="Helvetica"/>
          <w:color w:val="000000"/>
          <w:kern w:val="0"/>
        </w:rPr>
        <w:t xml:space="preserve">del prezzo </w:t>
      </w:r>
      <w:r w:rsidR="00F76835">
        <w:rPr>
          <w:rFonts w:ascii="Arial Narrow" w:hAnsi="Arial Narrow" w:cs="Helvetica"/>
          <w:color w:val="000000"/>
          <w:kern w:val="0"/>
        </w:rPr>
        <w:t>di aggiudicazione</w:t>
      </w:r>
      <w:r w:rsidR="00F76835">
        <w:rPr>
          <w:rFonts w:ascii="Arial Narrow" w:hAnsi="Arial Narrow" w:cs="Helvetica"/>
          <w:color w:val="000000"/>
          <w:kern w:val="0"/>
        </w:rPr>
        <w:t>,</w:t>
      </w:r>
      <w:r w:rsidR="00F76835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 xml:space="preserve">oltre IVA </w:t>
      </w:r>
      <w:r w:rsidR="00F76835">
        <w:rPr>
          <w:rFonts w:ascii="Arial Narrow" w:hAnsi="Arial Narrow" w:cs="Helvetica"/>
          <w:color w:val="000000"/>
          <w:kern w:val="0"/>
        </w:rPr>
        <w:t xml:space="preserve">di legge, </w:t>
      </w:r>
      <w:r w:rsidRPr="002D63A6">
        <w:rPr>
          <w:rFonts w:ascii="Arial Narrow" w:hAnsi="Arial Narrow" w:cs="Helvetica"/>
          <w:color w:val="000000"/>
          <w:kern w:val="0"/>
        </w:rPr>
        <w:t>siano versa</w:t>
      </w:r>
      <w:r w:rsidR="00FC748A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 xml:space="preserve"> dire</w:t>
      </w:r>
      <w:r w:rsidR="002D5667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 xml:space="preserve">amente a mezzo </w:t>
      </w:r>
      <w:r w:rsidR="00F76835">
        <w:rPr>
          <w:rFonts w:ascii="Arial Narrow" w:hAnsi="Arial Narrow" w:cs="Helvetica"/>
          <w:color w:val="000000"/>
          <w:kern w:val="0"/>
        </w:rPr>
        <w:t>bo</w:t>
      </w:r>
      <w:r w:rsidRPr="002D63A6">
        <w:rPr>
          <w:rFonts w:ascii="Arial Narrow" w:hAnsi="Arial Narrow" w:cs="Helvetica"/>
          <w:color w:val="000000"/>
          <w:kern w:val="0"/>
        </w:rPr>
        <w:t>nifico bancario intestato a A</w:t>
      </w:r>
      <w:r w:rsidR="003E01FE" w:rsidRPr="002D63A6">
        <w:rPr>
          <w:rFonts w:ascii="Arial Narrow" w:hAnsi="Arial Narrow" w:cs="Helvetica"/>
          <w:color w:val="000000"/>
          <w:kern w:val="0"/>
        </w:rPr>
        <w:t>STEPRIME Srl</w:t>
      </w:r>
      <w:r w:rsidRPr="002D63A6">
        <w:rPr>
          <w:rFonts w:ascii="Arial Narrow" w:hAnsi="Arial Narrow" w:cs="Helvetica"/>
          <w:color w:val="000000"/>
          <w:kern w:val="0"/>
        </w:rPr>
        <w:t>, alle coordinate bancarie che</w:t>
      </w:r>
      <w:r w:rsidR="00562683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verranno successivamente comunicate.</w:t>
      </w:r>
    </w:p>
    <w:p w14:paraId="62FC8FEA" w14:textId="77777777" w:rsidR="003E01FE" w:rsidRPr="002D63A6" w:rsidRDefault="003E01FE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</w:p>
    <w:p w14:paraId="2A1EF351" w14:textId="15ED2D46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b/>
          <w:bCs/>
          <w:color w:val="000000"/>
          <w:kern w:val="0"/>
        </w:rPr>
      </w:pPr>
      <w:r w:rsidRPr="002D63A6">
        <w:rPr>
          <w:rFonts w:ascii="Arial Narrow" w:hAnsi="Arial Narrow" w:cs="Helvetica"/>
          <w:b/>
          <w:bCs/>
          <w:color w:val="000000"/>
          <w:kern w:val="0"/>
        </w:rPr>
        <w:t>INADEMPIMENTO DELL’AGGIUDICATARIO</w:t>
      </w:r>
    </w:p>
    <w:p w14:paraId="5099B235" w14:textId="77777777" w:rsidR="003E01FE" w:rsidRPr="002D63A6" w:rsidRDefault="003E01FE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</w:p>
    <w:p w14:paraId="773E8693" w14:textId="6FA1B3C1" w:rsidR="00E16883" w:rsidRPr="00087EF2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kern w:val="0"/>
        </w:rPr>
      </w:pPr>
      <w:r w:rsidRPr="00087EF2">
        <w:rPr>
          <w:rFonts w:ascii="Arial Narrow" w:hAnsi="Arial Narrow" w:cs="Helvetica"/>
          <w:kern w:val="0"/>
        </w:rPr>
        <w:t>In caso di mancato pagamento nei termini indica per fa</w:t>
      </w:r>
      <w:r w:rsidR="000F55C2" w:rsidRPr="00087EF2">
        <w:rPr>
          <w:rFonts w:ascii="Arial Narrow" w:hAnsi="Arial Narrow" w:cs="Helvetica"/>
          <w:kern w:val="0"/>
        </w:rPr>
        <w:t>tt</w:t>
      </w:r>
      <w:r w:rsidRPr="00087EF2">
        <w:rPr>
          <w:rFonts w:ascii="Arial Narrow" w:hAnsi="Arial Narrow" w:cs="Helvetica"/>
          <w:kern w:val="0"/>
        </w:rPr>
        <w:t>o o colpa dell’aggiudicatario, quest’ul</w:t>
      </w:r>
      <w:r w:rsidR="000F55C2" w:rsidRPr="00087EF2">
        <w:rPr>
          <w:rFonts w:ascii="Arial Narrow" w:hAnsi="Arial Narrow" w:cs="Helvetica"/>
          <w:kern w:val="0"/>
        </w:rPr>
        <w:t>ti</w:t>
      </w:r>
      <w:r w:rsidRPr="00087EF2">
        <w:rPr>
          <w:rFonts w:ascii="Arial Narrow" w:hAnsi="Arial Narrow" w:cs="Helvetica"/>
          <w:kern w:val="0"/>
        </w:rPr>
        <w:t>mo si intenderà decaduto</w:t>
      </w:r>
      <w:r w:rsidR="00562683" w:rsidRPr="00087EF2">
        <w:rPr>
          <w:rFonts w:ascii="Arial Narrow" w:hAnsi="Arial Narrow" w:cs="Helvetica"/>
          <w:kern w:val="0"/>
        </w:rPr>
        <w:t xml:space="preserve"> </w:t>
      </w:r>
      <w:r w:rsidRPr="00087EF2">
        <w:rPr>
          <w:rFonts w:ascii="Arial Narrow" w:hAnsi="Arial Narrow" w:cs="Helvetica"/>
          <w:kern w:val="0"/>
        </w:rPr>
        <w:t>dall’aggiudicazione e</w:t>
      </w:r>
      <w:r w:rsidR="00087EF2" w:rsidRPr="00087EF2">
        <w:rPr>
          <w:rFonts w:ascii="Arial Narrow" w:hAnsi="Arial Narrow" w:cs="Helvetica"/>
          <w:kern w:val="0"/>
        </w:rPr>
        <w:t xml:space="preserve"> la Procedura </w:t>
      </w:r>
      <w:r w:rsidRPr="00087EF2">
        <w:rPr>
          <w:rFonts w:ascii="Arial Narrow" w:hAnsi="Arial Narrow" w:cs="Helvetica"/>
          <w:kern w:val="0"/>
        </w:rPr>
        <w:t>avrà diri</w:t>
      </w:r>
      <w:r w:rsidR="000F55C2" w:rsidRPr="00087EF2">
        <w:rPr>
          <w:rFonts w:ascii="Arial Narrow" w:hAnsi="Arial Narrow" w:cs="Helvetica"/>
          <w:kern w:val="0"/>
        </w:rPr>
        <w:t>tt</w:t>
      </w:r>
      <w:r w:rsidRPr="00087EF2">
        <w:rPr>
          <w:rFonts w:ascii="Arial Narrow" w:hAnsi="Arial Narrow" w:cs="Helvetica"/>
          <w:kern w:val="0"/>
        </w:rPr>
        <w:t>o di incamerare la cauzione</w:t>
      </w:r>
      <w:r w:rsidR="00087EF2" w:rsidRPr="00087EF2">
        <w:rPr>
          <w:rFonts w:ascii="Arial Narrow" w:hAnsi="Arial Narrow" w:cs="Helvetica"/>
          <w:kern w:val="0"/>
        </w:rPr>
        <w:t>.</w:t>
      </w:r>
    </w:p>
    <w:p w14:paraId="4663366B" w14:textId="77777777" w:rsidR="000F55C2" w:rsidRPr="002D63A6" w:rsidRDefault="000F55C2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</w:p>
    <w:p w14:paraId="676A8CE7" w14:textId="77777777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b/>
          <w:bCs/>
          <w:color w:val="000000"/>
          <w:kern w:val="0"/>
        </w:rPr>
      </w:pPr>
      <w:r w:rsidRPr="002D63A6">
        <w:rPr>
          <w:rFonts w:ascii="Arial Narrow" w:hAnsi="Arial Narrow" w:cs="Helvetica"/>
          <w:b/>
          <w:bCs/>
          <w:color w:val="000000"/>
          <w:kern w:val="0"/>
        </w:rPr>
        <w:t>RITIRO E CONSEGNA DEI BENI</w:t>
      </w:r>
    </w:p>
    <w:p w14:paraId="0A2C60D8" w14:textId="77777777" w:rsidR="000F55C2" w:rsidRPr="002D63A6" w:rsidRDefault="000F55C2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</w:p>
    <w:p w14:paraId="7DAC601E" w14:textId="0DB900F7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  <w:u w:val="single"/>
        </w:rPr>
      </w:pPr>
      <w:r w:rsidRPr="002D63A6">
        <w:rPr>
          <w:rFonts w:ascii="Arial Narrow" w:hAnsi="Arial Narrow" w:cs="Helvetica"/>
          <w:color w:val="000000"/>
          <w:kern w:val="0"/>
          <w:u w:val="single"/>
        </w:rPr>
        <w:t>Ri</w:t>
      </w:r>
      <w:r w:rsidR="000F55C2" w:rsidRPr="002D63A6">
        <w:rPr>
          <w:rFonts w:ascii="Arial Narrow" w:hAnsi="Arial Narrow" w:cs="Helvetica"/>
          <w:color w:val="000000"/>
          <w:kern w:val="0"/>
          <w:u w:val="single"/>
        </w:rPr>
        <w:t>ti</w:t>
      </w:r>
      <w:r w:rsidRPr="002D63A6">
        <w:rPr>
          <w:rFonts w:ascii="Arial Narrow" w:hAnsi="Arial Narrow" w:cs="Helvetica"/>
          <w:color w:val="000000"/>
          <w:kern w:val="0"/>
          <w:u w:val="single"/>
        </w:rPr>
        <w:t>ro dei beni mobili</w:t>
      </w:r>
    </w:p>
    <w:p w14:paraId="5E39A7E3" w14:textId="77777777" w:rsidR="000F55C2" w:rsidRPr="002D63A6" w:rsidRDefault="000F55C2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  <w:u w:val="single"/>
        </w:rPr>
      </w:pPr>
    </w:p>
    <w:p w14:paraId="2D12FFB8" w14:textId="4546CBB1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In seguito al pagamento integrale del prezzo di vendita</w:t>
      </w:r>
      <w:r w:rsidR="00087EF2">
        <w:rPr>
          <w:rFonts w:ascii="Arial Narrow" w:hAnsi="Arial Narrow" w:cs="Helvetica"/>
          <w:color w:val="000000"/>
          <w:kern w:val="0"/>
        </w:rPr>
        <w:t xml:space="preserve"> e</w:t>
      </w:r>
      <w:r w:rsidRPr="002D63A6">
        <w:rPr>
          <w:rFonts w:ascii="Arial Narrow" w:hAnsi="Arial Narrow" w:cs="Helvetica"/>
          <w:color w:val="000000"/>
          <w:kern w:val="0"/>
        </w:rPr>
        <w:t xml:space="preserve"> delle commissioni d’asta, i </w:t>
      </w:r>
      <w:r w:rsidR="000F55C2" w:rsidRPr="002D63A6">
        <w:rPr>
          <w:rFonts w:ascii="Arial Narrow" w:hAnsi="Arial Narrow" w:cs="Helvetica"/>
          <w:color w:val="000000"/>
          <w:kern w:val="0"/>
        </w:rPr>
        <w:t>beni</w:t>
      </w:r>
      <w:r w:rsidRPr="002D63A6">
        <w:rPr>
          <w:rFonts w:ascii="Arial Narrow" w:hAnsi="Arial Narrow" w:cs="Helvetica"/>
          <w:color w:val="000000"/>
          <w:kern w:val="0"/>
        </w:rPr>
        <w:t xml:space="preserve"> saranno messi a disposizione dell’aggiudicatario e dovranno essere ri</w:t>
      </w:r>
      <w:r w:rsidR="000F55C2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ra</w:t>
      </w:r>
      <w:r w:rsidR="000F55C2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 xml:space="preserve"> entro </w:t>
      </w:r>
      <w:r w:rsidR="000F55C2" w:rsidRPr="002D63A6">
        <w:rPr>
          <w:rFonts w:ascii="Arial Narrow" w:hAnsi="Arial Narrow" w:cs="Helvetica"/>
          <w:color w:val="000000"/>
          <w:kern w:val="0"/>
        </w:rPr>
        <w:t>1</w:t>
      </w:r>
      <w:r w:rsidR="00087EF2">
        <w:rPr>
          <w:rFonts w:ascii="Arial Narrow" w:hAnsi="Arial Narrow" w:cs="Helvetica"/>
          <w:color w:val="000000"/>
          <w:kern w:val="0"/>
        </w:rPr>
        <w:t>5</w:t>
      </w:r>
      <w:r w:rsidRPr="002D63A6">
        <w:rPr>
          <w:rFonts w:ascii="Arial Narrow" w:hAnsi="Arial Narrow" w:cs="Helvetica"/>
          <w:color w:val="000000"/>
          <w:kern w:val="0"/>
        </w:rPr>
        <w:t xml:space="preserve"> (</w:t>
      </w:r>
      <w:r w:rsidR="00087EF2">
        <w:rPr>
          <w:rFonts w:ascii="Arial Narrow" w:hAnsi="Arial Narrow" w:cs="Helvetica"/>
          <w:color w:val="000000"/>
          <w:kern w:val="0"/>
        </w:rPr>
        <w:t>quindici</w:t>
      </w:r>
      <w:r w:rsidRPr="002D63A6">
        <w:rPr>
          <w:rFonts w:ascii="Arial Narrow" w:hAnsi="Arial Narrow" w:cs="Helvetica"/>
          <w:color w:val="000000"/>
          <w:kern w:val="0"/>
        </w:rPr>
        <w:t>) giorni a</w:t>
      </w:r>
      <w:r w:rsidR="00562683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par</w:t>
      </w:r>
      <w:r w:rsidR="000F55C2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re dalla e-mail di convocazione contenente la data, l’orario ed il luogo di ri</w:t>
      </w:r>
      <w:r w:rsidR="000F55C2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ro del/i bene/i aggiudicato/i.</w:t>
      </w:r>
    </w:p>
    <w:p w14:paraId="2433141B" w14:textId="7D60C533" w:rsidR="00E16883" w:rsidRPr="002D63A6" w:rsidRDefault="00E16883" w:rsidP="00087EF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FF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In caso di</w:t>
      </w:r>
      <w:r w:rsidR="00C177EF" w:rsidRPr="002D63A6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aggiudicazione in blocco si precisa che la durata massima del ri</w:t>
      </w:r>
      <w:r w:rsidR="00C177EF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ro</w:t>
      </w:r>
      <w:r w:rsidR="00C177EF" w:rsidRPr="002D63A6">
        <w:rPr>
          <w:rFonts w:ascii="Arial Narrow" w:hAnsi="Arial Narrow" w:cs="Helvetica"/>
          <w:color w:val="000000"/>
          <w:kern w:val="0"/>
        </w:rPr>
        <w:t xml:space="preserve"> potrà avvenire in </w:t>
      </w:r>
      <w:proofErr w:type="gramStart"/>
      <w:r w:rsidR="00087EF2" w:rsidRPr="00087EF2">
        <w:rPr>
          <w:rFonts w:ascii="Arial Narrow" w:hAnsi="Arial Narrow" w:cs="Helvetica"/>
          <w:b/>
          <w:bCs/>
          <w:color w:val="000000"/>
          <w:kern w:val="0"/>
        </w:rPr>
        <w:t>5</w:t>
      </w:r>
      <w:proofErr w:type="gramEnd"/>
      <w:r w:rsidR="00C177EF" w:rsidRPr="002D63A6">
        <w:rPr>
          <w:rFonts w:ascii="Arial Narrow" w:hAnsi="Arial Narrow" w:cs="Helvetica"/>
          <w:color w:val="000000"/>
          <w:kern w:val="0"/>
        </w:rPr>
        <w:t xml:space="preserve"> giornate da concordare con ASTEPRIME </w:t>
      </w:r>
      <w:proofErr w:type="spellStart"/>
      <w:r w:rsidR="00C177EF" w:rsidRPr="002D63A6">
        <w:rPr>
          <w:rFonts w:ascii="Arial Narrow" w:hAnsi="Arial Narrow" w:cs="Helvetica"/>
          <w:color w:val="000000"/>
          <w:kern w:val="0"/>
        </w:rPr>
        <w:t>Srl</w:t>
      </w:r>
      <w:proofErr w:type="spellEnd"/>
      <w:r w:rsidR="00087EF2">
        <w:rPr>
          <w:rFonts w:ascii="Arial Narrow" w:hAnsi="Arial Narrow" w:cs="Helvetica"/>
          <w:color w:val="000000"/>
          <w:kern w:val="0"/>
        </w:rPr>
        <w:t>.</w:t>
      </w:r>
      <w:r w:rsidR="00C177EF" w:rsidRPr="002D63A6">
        <w:rPr>
          <w:rFonts w:ascii="Arial Narrow" w:hAnsi="Arial Narrow" w:cs="Helvetica"/>
          <w:color w:val="000000"/>
          <w:kern w:val="0"/>
        </w:rPr>
        <w:t xml:space="preserve"> </w:t>
      </w:r>
    </w:p>
    <w:p w14:paraId="5C8B1722" w14:textId="36C0D10D" w:rsidR="00E16883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Le operazioni di ri</w:t>
      </w:r>
      <w:r w:rsidR="00E5711C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ro - comprensive di smontaggio, carico e trasporto - avverranno a cura, a spesa e so</w:t>
      </w:r>
      <w:r w:rsidR="00E5711C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o l’esclusiva</w:t>
      </w:r>
      <w:r w:rsidR="00562683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responsabilità dell’aggiudicatario, con:</w:t>
      </w:r>
    </w:p>
    <w:p w14:paraId="5F036B76" w14:textId="5FB2B755" w:rsidR="00E16883" w:rsidRDefault="009B6755" w:rsidP="009B6755">
      <w:pPr>
        <w:widowControl w:val="0"/>
        <w:tabs>
          <w:tab w:val="left" w:pos="142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>
        <w:rPr>
          <w:rFonts w:ascii="Arial Narrow" w:hAnsi="Arial Narrow" w:cs="Helvetica"/>
          <w:color w:val="000000"/>
          <w:kern w:val="0"/>
        </w:rPr>
        <w:t>-</w:t>
      </w:r>
      <w:r>
        <w:rPr>
          <w:rFonts w:ascii="Arial Narrow" w:hAnsi="Arial Narrow" w:cs="Helvetica"/>
          <w:color w:val="000000"/>
          <w:kern w:val="0"/>
        </w:rPr>
        <w:tab/>
      </w:r>
      <w:r w:rsidR="00E16883" w:rsidRPr="002D63A6">
        <w:rPr>
          <w:rFonts w:ascii="Arial Narrow" w:hAnsi="Arial Narrow" w:cs="Helvetica"/>
          <w:color w:val="000000"/>
          <w:kern w:val="0"/>
        </w:rPr>
        <w:t>organizzazione dei mezzi e del personale a proprio carico</w:t>
      </w:r>
      <w:r>
        <w:rPr>
          <w:rFonts w:ascii="Arial Narrow" w:hAnsi="Arial Narrow" w:cs="Helvetica"/>
          <w:color w:val="000000"/>
          <w:kern w:val="0"/>
        </w:rPr>
        <w:t>;</w:t>
      </w:r>
    </w:p>
    <w:p w14:paraId="7317712C" w14:textId="64966307" w:rsidR="00E16883" w:rsidRDefault="009B6755" w:rsidP="009B6755">
      <w:pPr>
        <w:widowControl w:val="0"/>
        <w:tabs>
          <w:tab w:val="left" w:pos="142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 Narrow" w:hAnsi="Arial Narrow" w:cs="Helvetica"/>
          <w:color w:val="000000"/>
          <w:kern w:val="0"/>
        </w:rPr>
      </w:pPr>
      <w:r>
        <w:rPr>
          <w:rFonts w:ascii="Arial Narrow" w:hAnsi="Arial Narrow" w:cs="Helvetica"/>
          <w:color w:val="000000"/>
          <w:kern w:val="0"/>
        </w:rPr>
        <w:t>-</w:t>
      </w:r>
      <w:r>
        <w:rPr>
          <w:rFonts w:ascii="Arial Narrow" w:hAnsi="Arial Narrow" w:cs="Helvetica"/>
          <w:color w:val="000000"/>
          <w:kern w:val="0"/>
        </w:rPr>
        <w:tab/>
        <w:t>a</w:t>
      </w:r>
      <w:r w:rsidR="00E16883" w:rsidRPr="002D63A6">
        <w:rPr>
          <w:rFonts w:ascii="Arial Narrow" w:hAnsi="Arial Narrow" w:cs="Helvetica"/>
          <w:color w:val="000000"/>
          <w:kern w:val="0"/>
        </w:rPr>
        <w:t xml:space="preserve">ssoluto divieto, per l’aggiudicatario e il suo personale, di accedere ad altre aree del sito </w:t>
      </w:r>
      <w:r>
        <w:rPr>
          <w:rFonts w:ascii="Arial Narrow" w:hAnsi="Arial Narrow" w:cs="Helvetica"/>
          <w:color w:val="000000"/>
          <w:kern w:val="0"/>
        </w:rPr>
        <w:t xml:space="preserve">differenti </w:t>
      </w:r>
      <w:r>
        <w:rPr>
          <w:rFonts w:ascii="Arial" w:hAnsi="Arial" w:cs="Arial"/>
          <w:color w:val="000000"/>
          <w:kern w:val="0"/>
        </w:rPr>
        <w:t xml:space="preserve">                                </w:t>
      </w:r>
      <w:r w:rsidR="00E16883" w:rsidRPr="002D63A6">
        <w:rPr>
          <w:rFonts w:ascii="Arial Narrow" w:hAnsi="Arial Narrow" w:cs="Helvetica"/>
          <w:color w:val="000000"/>
          <w:kern w:val="0"/>
        </w:rPr>
        <w:t>da quella su cui insiste</w:t>
      </w:r>
      <w:r>
        <w:rPr>
          <w:rFonts w:ascii="Arial Narrow" w:hAnsi="Arial Narrow" w:cs="Helvetica"/>
          <w:color w:val="000000"/>
          <w:kern w:val="0"/>
        </w:rPr>
        <w:t xml:space="preserve"> </w:t>
      </w:r>
      <w:r w:rsidR="00E16883" w:rsidRPr="002D63A6">
        <w:rPr>
          <w:rFonts w:ascii="Arial Narrow" w:hAnsi="Arial Narrow" w:cs="Helvetica"/>
          <w:color w:val="000000"/>
          <w:kern w:val="0"/>
        </w:rPr>
        <w:t>il bene aggiudicato;</w:t>
      </w:r>
    </w:p>
    <w:p w14:paraId="5288EBC6" w14:textId="62CCBF64" w:rsidR="00E16883" w:rsidRDefault="009B6755" w:rsidP="009B6755">
      <w:pPr>
        <w:widowControl w:val="0"/>
        <w:tabs>
          <w:tab w:val="left" w:pos="142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 Narrow" w:hAnsi="Arial Narrow" w:cs="Helvetica"/>
          <w:color w:val="000000"/>
          <w:kern w:val="0"/>
        </w:rPr>
      </w:pPr>
      <w:r>
        <w:rPr>
          <w:rFonts w:ascii="Arial Narrow" w:hAnsi="Arial Narrow" w:cs="Helvetica"/>
          <w:color w:val="000000"/>
          <w:kern w:val="0"/>
        </w:rPr>
        <w:t>-</w:t>
      </w:r>
      <w:r>
        <w:rPr>
          <w:rFonts w:ascii="Arial Narrow" w:hAnsi="Arial Narrow" w:cs="Helvetica"/>
          <w:color w:val="000000"/>
          <w:kern w:val="0"/>
        </w:rPr>
        <w:tab/>
      </w:r>
      <w:r w:rsidR="00E16883" w:rsidRPr="002D63A6">
        <w:rPr>
          <w:rFonts w:ascii="Arial Narrow" w:hAnsi="Arial Narrow" w:cs="Helvetica"/>
          <w:color w:val="000000"/>
          <w:kern w:val="0"/>
        </w:rPr>
        <w:t>ges</w:t>
      </w:r>
      <w:r w:rsidR="00E5711C" w:rsidRPr="002D63A6">
        <w:rPr>
          <w:rFonts w:ascii="Arial Narrow" w:hAnsi="Arial Narrow" w:cs="Helvetica"/>
          <w:color w:val="000000"/>
          <w:kern w:val="0"/>
        </w:rPr>
        <w:t>ti</w:t>
      </w:r>
      <w:r w:rsidR="00E16883" w:rsidRPr="002D63A6">
        <w:rPr>
          <w:rFonts w:ascii="Arial Narrow" w:hAnsi="Arial Narrow" w:cs="Helvetica"/>
          <w:color w:val="000000"/>
          <w:kern w:val="0"/>
        </w:rPr>
        <w:t>one esclusiva da parte dell’aggiudicatario dei rifiu</w:t>
      </w:r>
      <w:r w:rsidR="00E5711C" w:rsidRPr="002D63A6">
        <w:rPr>
          <w:rFonts w:ascii="Arial Narrow" w:hAnsi="Arial Narrow" w:cs="Helvetica"/>
          <w:color w:val="000000"/>
          <w:kern w:val="0"/>
        </w:rPr>
        <w:t>ti</w:t>
      </w:r>
      <w:r w:rsidR="00E16883" w:rsidRPr="002D63A6">
        <w:rPr>
          <w:rFonts w:ascii="Arial Narrow" w:hAnsi="Arial Narrow" w:cs="Helvetica"/>
          <w:color w:val="000000"/>
          <w:kern w:val="0"/>
        </w:rPr>
        <w:t xml:space="preserve"> derivan</w:t>
      </w:r>
      <w:r w:rsidR="00E5711C" w:rsidRPr="002D63A6">
        <w:rPr>
          <w:rFonts w:ascii="Arial Narrow" w:hAnsi="Arial Narrow" w:cs="Helvetica"/>
          <w:color w:val="000000"/>
          <w:kern w:val="0"/>
        </w:rPr>
        <w:t>ti</w:t>
      </w:r>
      <w:r w:rsidR="00E16883" w:rsidRPr="002D63A6">
        <w:rPr>
          <w:rFonts w:ascii="Arial Narrow" w:hAnsi="Arial Narrow" w:cs="Helvetica"/>
          <w:color w:val="000000"/>
          <w:kern w:val="0"/>
        </w:rPr>
        <w:t xml:space="preserve"> dalle operazioni di smontaggio, con eventuali cos</w:t>
      </w:r>
      <w:r w:rsidR="00DC5810" w:rsidRPr="002D63A6">
        <w:rPr>
          <w:rFonts w:ascii="Arial Narrow" w:hAnsi="Arial Narrow" w:cs="Helvetica"/>
          <w:color w:val="000000"/>
          <w:kern w:val="0"/>
        </w:rPr>
        <w:t>ti</w:t>
      </w:r>
      <w:r w:rsidR="00E16883" w:rsidRPr="002D63A6">
        <w:rPr>
          <w:rFonts w:ascii="Arial Narrow" w:hAnsi="Arial Narrow" w:cs="Helvetica"/>
          <w:color w:val="000000"/>
          <w:kern w:val="0"/>
        </w:rPr>
        <w:t xml:space="preserve"> a</w:t>
      </w:r>
      <w:r>
        <w:rPr>
          <w:rFonts w:ascii="Arial Narrow" w:hAnsi="Arial Narrow" w:cs="Helvetica"/>
          <w:color w:val="000000"/>
          <w:kern w:val="0"/>
        </w:rPr>
        <w:t xml:space="preserve"> </w:t>
      </w:r>
      <w:r w:rsidR="00E16883" w:rsidRPr="002D63A6">
        <w:rPr>
          <w:rFonts w:ascii="Arial Narrow" w:hAnsi="Arial Narrow" w:cs="Helvetica"/>
          <w:color w:val="000000"/>
          <w:kern w:val="0"/>
        </w:rPr>
        <w:t>proprio carico;</w:t>
      </w:r>
    </w:p>
    <w:p w14:paraId="1B23F6AE" w14:textId="3292218D" w:rsidR="00DC3DE6" w:rsidRPr="002D63A6" w:rsidRDefault="009B6755" w:rsidP="009B6755">
      <w:pPr>
        <w:widowControl w:val="0"/>
        <w:tabs>
          <w:tab w:val="left" w:pos="142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 Narrow" w:hAnsi="Arial Narrow" w:cs="Helvetica"/>
          <w:color w:val="000000"/>
          <w:kern w:val="0"/>
        </w:rPr>
      </w:pPr>
      <w:r>
        <w:rPr>
          <w:rFonts w:ascii="Arial Narrow" w:hAnsi="Arial Narrow" w:cs="Helvetica"/>
          <w:color w:val="000000"/>
          <w:kern w:val="0"/>
        </w:rPr>
        <w:t>-</w:t>
      </w:r>
      <w:r>
        <w:rPr>
          <w:rFonts w:ascii="Arial Narrow" w:hAnsi="Arial Narrow" w:cs="Helvetica"/>
          <w:color w:val="000000"/>
          <w:kern w:val="0"/>
        </w:rPr>
        <w:tab/>
      </w:r>
      <w:r w:rsidR="00E16883" w:rsidRPr="002D63A6">
        <w:rPr>
          <w:rFonts w:ascii="Arial Narrow" w:hAnsi="Arial Narrow" w:cs="Helvetica"/>
          <w:color w:val="000000"/>
          <w:kern w:val="0"/>
        </w:rPr>
        <w:t>obbligo di rimozione, a carico dell’aggiudicatario, di tu</w:t>
      </w:r>
      <w:r w:rsidR="00E5711C" w:rsidRPr="002D63A6">
        <w:rPr>
          <w:rFonts w:ascii="Arial Narrow" w:hAnsi="Arial Narrow" w:cs="Helvetica"/>
          <w:color w:val="000000"/>
          <w:kern w:val="0"/>
        </w:rPr>
        <w:t>tt</w:t>
      </w:r>
      <w:r w:rsidR="00E16883" w:rsidRPr="002D63A6">
        <w:rPr>
          <w:rFonts w:ascii="Arial Narrow" w:hAnsi="Arial Narrow" w:cs="Helvetica"/>
          <w:color w:val="000000"/>
          <w:kern w:val="0"/>
        </w:rPr>
        <w:t>i</w:t>
      </w:r>
      <w:r w:rsidR="00E5711C" w:rsidRPr="002D63A6">
        <w:rPr>
          <w:rFonts w:ascii="Arial Narrow" w:hAnsi="Arial Narrow" w:cs="Helvetica"/>
          <w:color w:val="000000"/>
          <w:kern w:val="0"/>
        </w:rPr>
        <w:t xml:space="preserve"> i</w:t>
      </w:r>
      <w:r w:rsidR="00E16883" w:rsidRPr="002D63A6">
        <w:rPr>
          <w:rFonts w:ascii="Arial Narrow" w:hAnsi="Arial Narrow" w:cs="Helvetica"/>
          <w:color w:val="000000"/>
          <w:kern w:val="0"/>
        </w:rPr>
        <w:t xml:space="preserve"> materiali derivan</w:t>
      </w:r>
      <w:r w:rsidR="00E5711C" w:rsidRPr="002D63A6">
        <w:rPr>
          <w:rFonts w:ascii="Arial Narrow" w:hAnsi="Arial Narrow" w:cs="Helvetica"/>
          <w:color w:val="000000"/>
          <w:kern w:val="0"/>
        </w:rPr>
        <w:t>ti</w:t>
      </w:r>
      <w:r w:rsidR="00E16883" w:rsidRPr="002D63A6">
        <w:rPr>
          <w:rFonts w:ascii="Arial Narrow" w:hAnsi="Arial Narrow" w:cs="Helvetica"/>
          <w:color w:val="000000"/>
          <w:kern w:val="0"/>
        </w:rPr>
        <w:t xml:space="preserve"> e/o prodo</w:t>
      </w:r>
      <w:r w:rsidR="00E5711C" w:rsidRPr="002D63A6">
        <w:rPr>
          <w:rFonts w:ascii="Arial Narrow" w:hAnsi="Arial Narrow" w:cs="Helvetica"/>
          <w:color w:val="000000"/>
          <w:kern w:val="0"/>
        </w:rPr>
        <w:t>tti</w:t>
      </w:r>
      <w:r w:rsidR="00E16883" w:rsidRPr="002D63A6">
        <w:rPr>
          <w:rFonts w:ascii="Arial Narrow" w:hAnsi="Arial Narrow" w:cs="Helvetica"/>
          <w:color w:val="000000"/>
          <w:kern w:val="0"/>
        </w:rPr>
        <w:t xml:space="preserve"> dalle operazioni di smontaggio,</w:t>
      </w:r>
      <w:r>
        <w:rPr>
          <w:rFonts w:ascii="Arial Narrow" w:hAnsi="Arial Narrow" w:cs="Helvetica"/>
          <w:color w:val="000000"/>
          <w:kern w:val="0"/>
        </w:rPr>
        <w:t xml:space="preserve"> </w:t>
      </w:r>
      <w:r w:rsidR="00E16883" w:rsidRPr="002D63A6">
        <w:rPr>
          <w:rFonts w:ascii="Arial Narrow" w:hAnsi="Arial Narrow" w:cs="Helvetica"/>
          <w:color w:val="000000"/>
          <w:kern w:val="0"/>
        </w:rPr>
        <w:t>con cos</w:t>
      </w:r>
      <w:r w:rsidR="00E5711C" w:rsidRPr="002D63A6">
        <w:rPr>
          <w:rFonts w:ascii="Arial Narrow" w:hAnsi="Arial Narrow" w:cs="Helvetica"/>
          <w:color w:val="000000"/>
          <w:kern w:val="0"/>
        </w:rPr>
        <w:t>ti</w:t>
      </w:r>
      <w:r w:rsidR="00E16883" w:rsidRPr="002D63A6">
        <w:rPr>
          <w:rFonts w:ascii="Arial Narrow" w:hAnsi="Arial Narrow" w:cs="Helvetica"/>
          <w:color w:val="000000"/>
          <w:kern w:val="0"/>
        </w:rPr>
        <w:t xml:space="preserve"> a proprio carico.</w:t>
      </w:r>
    </w:p>
    <w:p w14:paraId="2374D7D4" w14:textId="77777777" w:rsidR="00DC3DE6" w:rsidRPr="002D63A6" w:rsidRDefault="00DC3DE6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</w:p>
    <w:p w14:paraId="390DCF5B" w14:textId="602F8FE2" w:rsidR="00E16883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Le operazioni di ri</w:t>
      </w:r>
      <w:r w:rsidR="00CE18B3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 xml:space="preserve">ro saranno coordinate da </w:t>
      </w:r>
      <w:r w:rsidR="00CE18B3" w:rsidRPr="002D63A6">
        <w:rPr>
          <w:rFonts w:ascii="Arial Narrow" w:hAnsi="Arial Narrow" w:cs="Helvetica"/>
          <w:color w:val="000000"/>
          <w:kern w:val="0"/>
        </w:rPr>
        <w:t xml:space="preserve">ASTEPRIME Srl </w:t>
      </w:r>
      <w:r w:rsidRPr="002D63A6">
        <w:rPr>
          <w:rFonts w:ascii="Arial Narrow" w:hAnsi="Arial Narrow" w:cs="Helvetica"/>
          <w:color w:val="000000"/>
          <w:kern w:val="0"/>
        </w:rPr>
        <w:t>che si occuperà esclusivamente di aprire e chiudere i locali per</w:t>
      </w:r>
      <w:r w:rsidR="009B6755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conto della Procedura e a presenziare in loco tramite proprio incaricato.</w:t>
      </w:r>
    </w:p>
    <w:p w14:paraId="423717EE" w14:textId="77777777" w:rsidR="00087EF2" w:rsidRPr="002D63A6" w:rsidRDefault="00087EF2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FF0000"/>
          <w:kern w:val="0"/>
        </w:rPr>
      </w:pPr>
    </w:p>
    <w:p w14:paraId="61D8AE53" w14:textId="78C9D8DE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Si consiglia per ulteriori indicazioni di prendere conta</w:t>
      </w:r>
      <w:r w:rsidR="00CE18B3" w:rsidRPr="002D63A6">
        <w:rPr>
          <w:rFonts w:ascii="Arial Narrow" w:hAnsi="Arial Narrow" w:cs="Helvetica"/>
          <w:color w:val="000000"/>
          <w:kern w:val="0"/>
        </w:rPr>
        <w:t>tto</w:t>
      </w:r>
      <w:r w:rsidRPr="002D63A6">
        <w:rPr>
          <w:rFonts w:ascii="Arial Narrow" w:hAnsi="Arial Narrow" w:cs="Helvetica"/>
          <w:color w:val="000000"/>
          <w:kern w:val="0"/>
        </w:rPr>
        <w:t xml:space="preserve"> con il referente </w:t>
      </w:r>
      <w:r w:rsidR="00CE18B3" w:rsidRPr="002D63A6">
        <w:rPr>
          <w:rFonts w:ascii="Arial Narrow" w:hAnsi="Arial Narrow" w:cs="Helvetica"/>
          <w:color w:val="000000"/>
          <w:kern w:val="0"/>
        </w:rPr>
        <w:t xml:space="preserve">della ASTEPRIME Srl sig. Marco MIRAGLIOTTA al seguente numero di telefono 340.0725252 </w:t>
      </w:r>
      <w:r w:rsidRPr="002D63A6">
        <w:rPr>
          <w:rFonts w:ascii="Arial Narrow" w:hAnsi="Arial Narrow" w:cs="Helvetica"/>
          <w:color w:val="000000"/>
          <w:kern w:val="0"/>
        </w:rPr>
        <w:t>ed e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</w:t>
      </w:r>
      <w:r w:rsidR="00CE18B3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uare un’ispezione sul posto.</w:t>
      </w:r>
    </w:p>
    <w:p w14:paraId="5C48E5E4" w14:textId="77777777" w:rsidR="00CE18B3" w:rsidRPr="002D63A6" w:rsidRDefault="00CE18B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  <w:u w:val="single"/>
        </w:rPr>
      </w:pPr>
    </w:p>
    <w:p w14:paraId="50A47EF1" w14:textId="7291BE92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  <w:u w:val="single"/>
        </w:rPr>
      </w:pPr>
      <w:r w:rsidRPr="002D63A6">
        <w:rPr>
          <w:rFonts w:ascii="Arial Narrow" w:hAnsi="Arial Narrow" w:cs="Helvetica"/>
          <w:color w:val="000000"/>
          <w:kern w:val="0"/>
          <w:u w:val="single"/>
        </w:rPr>
        <w:t>Documentazione</w:t>
      </w:r>
    </w:p>
    <w:p w14:paraId="1A1C5065" w14:textId="77777777" w:rsidR="00CE18B3" w:rsidRPr="002D63A6" w:rsidRDefault="00CE18B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  <w:u w:val="single"/>
        </w:rPr>
      </w:pPr>
    </w:p>
    <w:p w14:paraId="0623C6D7" w14:textId="1DD427CD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Al fine di poter ri</w:t>
      </w:r>
      <w:r w:rsidR="00CE18B3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rare i beni ogge</w:t>
      </w:r>
      <w:r w:rsidR="00CE18B3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o di aggiudicazione, l’aggiudicatario – o la persona da questo incaricata da esso delegata</w:t>
      </w:r>
      <w:r w:rsidR="009B6755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dovrà esibire i documen</w:t>
      </w:r>
      <w:r w:rsidR="00CE18B3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 xml:space="preserve"> necessari e propedeu</w:t>
      </w:r>
      <w:r w:rsidR="00CE18B3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ci al ri</w:t>
      </w:r>
      <w:r w:rsidR="00CE18B3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ro, di seguito indica</w:t>
      </w:r>
      <w:r w:rsidR="00CE18B3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:</w:t>
      </w:r>
    </w:p>
    <w:p w14:paraId="5AB15276" w14:textId="06B98BC0" w:rsidR="00E16883" w:rsidRPr="002D63A6" w:rsidRDefault="00E16883" w:rsidP="009B675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-</w:t>
      </w:r>
      <w:r w:rsidRPr="002D63A6">
        <w:rPr>
          <w:rFonts w:ascii="Arial Narrow" w:hAnsi="Arial Narrow" w:cs="Arial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la delega so</w:t>
      </w:r>
      <w:r w:rsidR="00CE18B3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oscri</w:t>
      </w:r>
      <w:r w:rsidR="00CE18B3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 xml:space="preserve">a e </w:t>
      </w:r>
      <w:r w:rsidR="00CE18B3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mbrata dall’aggiudicatario in caso si sia avvalso dell’opera di un ve</w:t>
      </w:r>
      <w:r w:rsidR="00CE18B3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ore o di uno spedizioniere</w:t>
      </w:r>
      <w:r w:rsidR="009B6755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indicante i nominavi della persona che ri</w:t>
      </w:r>
      <w:r w:rsidR="00CE18B3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ra i medesimi beni, unitamente a</w:t>
      </w:r>
      <w:r w:rsidR="00CE18B3" w:rsidRPr="002D63A6">
        <w:rPr>
          <w:rFonts w:ascii="Arial Narrow" w:hAnsi="Arial Narrow" w:cs="Helvetica"/>
          <w:color w:val="000000"/>
          <w:kern w:val="0"/>
        </w:rPr>
        <w:t>l</w:t>
      </w:r>
      <w:r w:rsidRPr="002D63A6">
        <w:rPr>
          <w:rFonts w:ascii="Arial Narrow" w:hAnsi="Arial Narrow" w:cs="Helvetica"/>
          <w:color w:val="000000"/>
          <w:kern w:val="0"/>
        </w:rPr>
        <w:t xml:space="preserve"> documento in corso di validità del delegante</w:t>
      </w:r>
      <w:r w:rsidR="009B6755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e del delegato a</w:t>
      </w:r>
      <w:r w:rsidR="00CE18B3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estante la responsabilità del sogge</w:t>
      </w:r>
      <w:r w:rsidR="00CE18B3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o che e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</w:t>
      </w:r>
      <w:r w:rsidR="00CE18B3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ua il ri</w:t>
      </w:r>
      <w:r w:rsidR="00CE18B3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ro;</w:t>
      </w:r>
    </w:p>
    <w:p w14:paraId="5FB565E3" w14:textId="5CA2A85E" w:rsidR="00E16883" w:rsidRPr="002D63A6" w:rsidRDefault="00E16883" w:rsidP="009B675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-</w:t>
      </w:r>
      <w:r w:rsidRPr="002D63A6">
        <w:rPr>
          <w:rFonts w:ascii="Arial Narrow" w:hAnsi="Arial Narrow" w:cs="Arial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la fa</w:t>
      </w:r>
      <w:r w:rsidR="00CE18B3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ura della Procedura Concorsuale o la nota proforma specifica con la descrizione dei lo</w:t>
      </w:r>
      <w:r w:rsidR="00CE18B3" w:rsidRPr="002D63A6">
        <w:rPr>
          <w:rFonts w:ascii="Arial Narrow" w:hAnsi="Arial Narrow" w:cs="Helvetica"/>
          <w:color w:val="000000"/>
          <w:kern w:val="0"/>
        </w:rPr>
        <w:t>tti</w:t>
      </w:r>
      <w:r w:rsidRPr="002D63A6">
        <w:rPr>
          <w:rFonts w:ascii="Arial Narrow" w:hAnsi="Arial Narrow" w:cs="Helvetica"/>
          <w:color w:val="000000"/>
          <w:kern w:val="0"/>
        </w:rPr>
        <w:t>;</w:t>
      </w:r>
    </w:p>
    <w:p w14:paraId="4D129A51" w14:textId="22F7C9A1" w:rsidR="00E16883" w:rsidRPr="002D63A6" w:rsidRDefault="00E16883" w:rsidP="009B675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142" w:hanging="142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-</w:t>
      </w:r>
      <w:r w:rsidRPr="002D63A6">
        <w:rPr>
          <w:rFonts w:ascii="Arial Narrow" w:hAnsi="Arial Narrow" w:cs="Arial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 xml:space="preserve">liberatoria </w:t>
      </w:r>
      <w:r w:rsidR="00CE18B3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mbrata e so</w:t>
      </w:r>
      <w:r w:rsidR="00CE18B3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oscri</w:t>
      </w:r>
      <w:r w:rsidR="00CE18B3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a per danni a cose e persone: tale a</w:t>
      </w:r>
      <w:r w:rsidR="00CE18B3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o dovrà essere firmato da chi e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</w:t>
      </w:r>
      <w:r w:rsidR="00CE18B3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uerà</w:t>
      </w:r>
    </w:p>
    <w:p w14:paraId="4D3EF5A0" w14:textId="77777777" w:rsidR="00533E31" w:rsidRPr="002D63A6" w:rsidRDefault="00E16883" w:rsidP="009B675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284" w:hanging="142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materialmente il ri</w:t>
      </w:r>
      <w:r w:rsidR="00CE18B3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ro (aggiudicatario od eventualmente eventuale terzo delegato).</w:t>
      </w:r>
    </w:p>
    <w:p w14:paraId="0D29AD71" w14:textId="77777777" w:rsidR="00533E31" w:rsidRPr="002D63A6" w:rsidRDefault="00533E31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</w:p>
    <w:p w14:paraId="5DB701FF" w14:textId="5499B02D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  <w:u w:val="single"/>
        </w:rPr>
      </w:pPr>
      <w:r w:rsidRPr="002D63A6">
        <w:rPr>
          <w:rFonts w:ascii="Arial Narrow" w:hAnsi="Arial Narrow" w:cs="Helvetica"/>
          <w:color w:val="000000"/>
          <w:kern w:val="0"/>
          <w:u w:val="single"/>
        </w:rPr>
        <w:t>Ri</w:t>
      </w:r>
      <w:r w:rsidR="00533E31" w:rsidRPr="002D63A6">
        <w:rPr>
          <w:rFonts w:ascii="Arial Narrow" w:hAnsi="Arial Narrow" w:cs="Helvetica"/>
          <w:color w:val="000000"/>
          <w:kern w:val="0"/>
          <w:u w:val="single"/>
        </w:rPr>
        <w:t>tir</w:t>
      </w:r>
      <w:r w:rsidRPr="002D63A6">
        <w:rPr>
          <w:rFonts w:ascii="Arial Narrow" w:hAnsi="Arial Narrow" w:cs="Helvetica"/>
          <w:color w:val="000000"/>
          <w:kern w:val="0"/>
          <w:u w:val="single"/>
        </w:rPr>
        <w:t>o dei beni mobili registra</w:t>
      </w:r>
      <w:r w:rsidR="00533E31" w:rsidRPr="002D63A6">
        <w:rPr>
          <w:rFonts w:ascii="Arial Narrow" w:hAnsi="Arial Narrow" w:cs="Helvetica"/>
          <w:color w:val="000000"/>
          <w:kern w:val="0"/>
          <w:u w:val="single"/>
        </w:rPr>
        <w:t>ti</w:t>
      </w:r>
    </w:p>
    <w:p w14:paraId="07EFC0E4" w14:textId="77777777" w:rsidR="00533E31" w:rsidRPr="002D63A6" w:rsidRDefault="00533E31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  <w:u w:val="single"/>
        </w:rPr>
      </w:pPr>
    </w:p>
    <w:p w14:paraId="20845377" w14:textId="042BBE7A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Il ri</w:t>
      </w:r>
      <w:r w:rsidR="00CE18B3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ro dei beni mobili registra</w:t>
      </w:r>
      <w:r w:rsidR="00CE18B3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 xml:space="preserve"> è subordinato al completo disbrigo delle rela</w:t>
      </w:r>
      <w:r w:rsidR="00CE18B3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ve pra</w:t>
      </w:r>
      <w:r w:rsidR="00CE18B3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che auto (passaggio di proprietà,</w:t>
      </w:r>
      <w:r w:rsidR="009B6755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demolizione delle targhe per esportazione solo per i mezzi non iscri</w:t>
      </w:r>
      <w:r w:rsidR="00DC5810" w:rsidRPr="002D63A6">
        <w:rPr>
          <w:rFonts w:ascii="Arial Narrow" w:hAnsi="Arial Narrow" w:cs="Helvetica"/>
          <w:color w:val="000000"/>
          <w:kern w:val="0"/>
        </w:rPr>
        <w:t>tti</w:t>
      </w:r>
      <w:r w:rsidRPr="002D63A6">
        <w:rPr>
          <w:rFonts w:ascii="Arial Narrow" w:hAnsi="Arial Narrow" w:cs="Helvetica"/>
          <w:color w:val="000000"/>
          <w:kern w:val="0"/>
        </w:rPr>
        <w:t xml:space="preserve"> al PRA, immatricolazione). Pertanto, una volta</w:t>
      </w:r>
      <w:r w:rsidR="009B6755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conclusa l’asta e versa</w:t>
      </w:r>
      <w:r w:rsidR="00CE18B3" w:rsidRPr="002D63A6">
        <w:rPr>
          <w:rFonts w:ascii="Arial Narrow" w:hAnsi="Arial Narrow" w:cs="Helvetica"/>
          <w:color w:val="000000"/>
          <w:kern w:val="0"/>
        </w:rPr>
        <w:t>t</w:t>
      </w:r>
      <w:r w:rsidR="00533E31" w:rsidRPr="002D63A6">
        <w:rPr>
          <w:rFonts w:ascii="Arial Narrow" w:hAnsi="Arial Narrow" w:cs="Helvetica"/>
          <w:color w:val="000000"/>
          <w:kern w:val="0"/>
        </w:rPr>
        <w:t>i</w:t>
      </w:r>
      <w:r w:rsidRPr="002D63A6">
        <w:rPr>
          <w:rFonts w:ascii="Arial Narrow" w:hAnsi="Arial Narrow" w:cs="Helvetica"/>
          <w:color w:val="000000"/>
          <w:kern w:val="0"/>
        </w:rPr>
        <w:t xml:space="preserve"> dall’aggiudicatario il prezzo di vendita</w:t>
      </w:r>
      <w:r w:rsidR="00087EF2">
        <w:rPr>
          <w:rFonts w:ascii="Arial Narrow" w:hAnsi="Arial Narrow" w:cs="Helvetica"/>
          <w:color w:val="000000"/>
          <w:kern w:val="0"/>
        </w:rPr>
        <w:t xml:space="preserve"> e</w:t>
      </w:r>
      <w:r w:rsidRPr="002D63A6">
        <w:rPr>
          <w:rFonts w:ascii="Arial Narrow" w:hAnsi="Arial Narrow" w:cs="Helvetica"/>
          <w:color w:val="000000"/>
          <w:kern w:val="0"/>
        </w:rPr>
        <w:t xml:space="preserve"> le commissioni d’asta,</w:t>
      </w:r>
      <w:r w:rsidR="009B6755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l’Agenzia</w:t>
      </w:r>
      <w:r w:rsidR="00533E31" w:rsidRPr="002D63A6">
        <w:rPr>
          <w:rFonts w:ascii="Arial Narrow" w:hAnsi="Arial Narrow" w:cs="Helvetica"/>
          <w:color w:val="000000"/>
          <w:kern w:val="0"/>
        </w:rPr>
        <w:t xml:space="preserve"> designata</w:t>
      </w:r>
      <w:r w:rsidRPr="002D63A6">
        <w:rPr>
          <w:rFonts w:ascii="Arial Narrow" w:hAnsi="Arial Narrow" w:cs="Helvetica"/>
          <w:color w:val="000000"/>
          <w:kern w:val="0"/>
        </w:rPr>
        <w:t xml:space="preserve"> si occuperà di dar corso alla pra</w:t>
      </w:r>
      <w:r w:rsidR="00533E31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ca auto richiesta.</w:t>
      </w:r>
    </w:p>
    <w:p w14:paraId="704F26F9" w14:textId="0DE7B35E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Tu</w:t>
      </w:r>
      <w:r w:rsidR="00533E31" w:rsidRPr="002D63A6">
        <w:rPr>
          <w:rFonts w:ascii="Arial Narrow" w:hAnsi="Arial Narrow" w:cs="Helvetica"/>
          <w:color w:val="000000"/>
          <w:kern w:val="0"/>
        </w:rPr>
        <w:t>tti</w:t>
      </w:r>
      <w:r w:rsidRPr="002D63A6">
        <w:rPr>
          <w:rFonts w:ascii="Arial Narrow" w:hAnsi="Arial Narrow" w:cs="Helvetica"/>
          <w:color w:val="000000"/>
          <w:kern w:val="0"/>
        </w:rPr>
        <w:t xml:space="preserve"> gli oneri dovu</w:t>
      </w:r>
      <w:r w:rsidR="00533E31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 xml:space="preserve"> per l’espletamento della pra</w:t>
      </w:r>
      <w:r w:rsidR="00533E31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ca richiesta (a t</w:t>
      </w:r>
      <w:r w:rsidR="00533E31" w:rsidRPr="002D63A6">
        <w:rPr>
          <w:rFonts w:ascii="Arial Narrow" w:hAnsi="Arial Narrow" w:cs="Helvetica"/>
          <w:color w:val="000000"/>
          <w:kern w:val="0"/>
        </w:rPr>
        <w:t>it</w:t>
      </w:r>
      <w:r w:rsidRPr="002D63A6">
        <w:rPr>
          <w:rFonts w:ascii="Arial Narrow" w:hAnsi="Arial Narrow" w:cs="Helvetica"/>
          <w:color w:val="000000"/>
          <w:kern w:val="0"/>
        </w:rPr>
        <w:t>olo esemplificavo e non esaus</w:t>
      </w:r>
      <w:r w:rsidR="00533E31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vo: pagamento</w:t>
      </w:r>
    </w:p>
    <w:p w14:paraId="6EBC2873" w14:textId="0EBAB5A4" w:rsidR="00533E31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imposte, diri</w:t>
      </w:r>
      <w:r w:rsidR="00533E31" w:rsidRPr="002D63A6">
        <w:rPr>
          <w:rFonts w:ascii="Arial Narrow" w:hAnsi="Arial Narrow" w:cs="Helvetica"/>
          <w:color w:val="000000"/>
          <w:kern w:val="0"/>
        </w:rPr>
        <w:t>tti</w:t>
      </w:r>
      <w:r w:rsidRPr="002D63A6">
        <w:rPr>
          <w:rFonts w:ascii="Arial Narrow" w:hAnsi="Arial Narrow" w:cs="Helvetica"/>
          <w:color w:val="000000"/>
          <w:kern w:val="0"/>
        </w:rPr>
        <w:t xml:space="preserve"> di agenzia, eventuali cos</w:t>
      </w:r>
      <w:r w:rsidR="00533E31" w:rsidRPr="002D63A6">
        <w:rPr>
          <w:rFonts w:ascii="Arial Narrow" w:hAnsi="Arial Narrow" w:cs="Helvetica"/>
          <w:color w:val="000000"/>
          <w:kern w:val="0"/>
        </w:rPr>
        <w:t xml:space="preserve">ti </w:t>
      </w:r>
      <w:r w:rsidRPr="002D63A6">
        <w:rPr>
          <w:rFonts w:ascii="Arial Narrow" w:hAnsi="Arial Narrow" w:cs="Helvetica"/>
          <w:color w:val="000000"/>
          <w:kern w:val="0"/>
        </w:rPr>
        <w:t>per la cancellazione della trascrizione del provvedimento concorsuale, duplica</w:t>
      </w:r>
      <w:r w:rsidR="00533E31" w:rsidRPr="002D63A6">
        <w:rPr>
          <w:rFonts w:ascii="Arial Narrow" w:hAnsi="Arial Narrow" w:cs="Helvetica"/>
          <w:color w:val="000000"/>
          <w:kern w:val="0"/>
        </w:rPr>
        <w:t>to</w:t>
      </w:r>
      <w:r w:rsidR="0039111B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di documen</w:t>
      </w:r>
      <w:r w:rsidR="00533E31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, cancellazione fermi amministravi, etc.) saranno pos</w:t>
      </w:r>
      <w:r w:rsidR="00533E31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  <w:u w:val="single"/>
        </w:rPr>
        <w:t>ad esclusivo carico dell’aggiudicatario</w:t>
      </w:r>
      <w:r w:rsidRPr="002D63A6">
        <w:rPr>
          <w:rFonts w:ascii="Arial Narrow" w:hAnsi="Arial Narrow" w:cs="Helvetica"/>
          <w:color w:val="000000"/>
          <w:kern w:val="0"/>
        </w:rPr>
        <w:t xml:space="preserve">. </w:t>
      </w:r>
    </w:p>
    <w:p w14:paraId="27EE6C23" w14:textId="64FFA7EE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Per</w:t>
      </w:r>
      <w:r w:rsidR="00533E31" w:rsidRPr="002D63A6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conoscere il costo della pra</w:t>
      </w:r>
      <w:r w:rsidR="00533E31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 xml:space="preserve">ca richiesta, si prega di </w:t>
      </w:r>
      <w:r w:rsidR="00533E31" w:rsidRPr="002D63A6">
        <w:rPr>
          <w:rFonts w:ascii="Arial Narrow" w:hAnsi="Arial Narrow" w:cs="Helvetica"/>
          <w:color w:val="000000"/>
          <w:kern w:val="0"/>
        </w:rPr>
        <w:t xml:space="preserve">inviare una e-mail all’indirizzo </w:t>
      </w:r>
      <w:hyperlink r:id="rId12" w:history="1">
        <w:r w:rsidR="00533E31" w:rsidRPr="002D63A6">
          <w:rPr>
            <w:rStyle w:val="Collegamentoipertestuale"/>
            <w:rFonts w:ascii="Arial Narrow" w:hAnsi="Arial Narrow" w:cs="Helvetica"/>
            <w:kern w:val="0"/>
          </w:rPr>
          <w:t>info@asteprime.it</w:t>
        </w:r>
      </w:hyperlink>
      <w:r w:rsidR="00533E31" w:rsidRPr="002D63A6">
        <w:rPr>
          <w:rFonts w:ascii="Arial Narrow" w:hAnsi="Arial Narrow" w:cs="Helvetica"/>
          <w:color w:val="000000"/>
          <w:kern w:val="0"/>
        </w:rPr>
        <w:t xml:space="preserve"> con la specifica richiesta. </w:t>
      </w:r>
    </w:p>
    <w:p w14:paraId="1458FB94" w14:textId="69C881BD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Una volta versa</w:t>
      </w:r>
      <w:r w:rsidR="00533E31" w:rsidRPr="002D63A6">
        <w:rPr>
          <w:rFonts w:ascii="Arial Narrow" w:hAnsi="Arial Narrow" w:cs="Helvetica"/>
          <w:color w:val="000000"/>
          <w:kern w:val="0"/>
        </w:rPr>
        <w:t>to</w:t>
      </w:r>
      <w:r w:rsidRPr="002D63A6">
        <w:rPr>
          <w:rFonts w:ascii="Arial Narrow" w:hAnsi="Arial Narrow" w:cs="Helvetica"/>
          <w:color w:val="000000"/>
          <w:kern w:val="0"/>
        </w:rPr>
        <w:t xml:space="preserve"> il prezzo di vendita, le commissioni d’asta e il costo per l’espletamento</w:t>
      </w:r>
      <w:r w:rsidR="0039111B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delle pra</w:t>
      </w:r>
      <w:r w:rsidR="00533E31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che auto di passaggio di proprietà, l’aggiudicatario potrà procedere con il ri</w:t>
      </w:r>
      <w:r w:rsidR="00533E31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ro del bene.</w:t>
      </w:r>
    </w:p>
    <w:p w14:paraId="17BAF084" w14:textId="3667BEF0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 xml:space="preserve">Il pagamento della somma </w:t>
      </w:r>
      <w:r w:rsidR="00533E31" w:rsidRPr="002D63A6">
        <w:rPr>
          <w:rFonts w:ascii="Arial Narrow" w:hAnsi="Arial Narrow" w:cs="Helvetica"/>
          <w:color w:val="000000"/>
          <w:kern w:val="0"/>
        </w:rPr>
        <w:t>relativa all’espletamento delle pratic</w:t>
      </w:r>
      <w:r w:rsidR="003135F8" w:rsidRPr="002D63A6">
        <w:rPr>
          <w:rFonts w:ascii="Arial Narrow" w:hAnsi="Arial Narrow" w:cs="Helvetica"/>
          <w:color w:val="000000"/>
          <w:kern w:val="0"/>
        </w:rPr>
        <w:t>he</w:t>
      </w:r>
      <w:r w:rsidR="00533E31" w:rsidRPr="002D63A6">
        <w:rPr>
          <w:rFonts w:ascii="Arial Narrow" w:hAnsi="Arial Narrow" w:cs="Helvetica"/>
          <w:color w:val="000000"/>
          <w:kern w:val="0"/>
        </w:rPr>
        <w:t xml:space="preserve"> auto </w:t>
      </w:r>
      <w:r w:rsidRPr="002D63A6">
        <w:rPr>
          <w:rFonts w:ascii="Arial Narrow" w:hAnsi="Arial Narrow" w:cs="Helvetica"/>
          <w:color w:val="000000"/>
          <w:kern w:val="0"/>
        </w:rPr>
        <w:t>dovrà essere necessariamente e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</w:t>
      </w:r>
      <w:r w:rsidR="00533E31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uato prima</w:t>
      </w:r>
      <w:r w:rsidR="0039111B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della conclusione della pra</w:t>
      </w:r>
      <w:r w:rsidR="00533E31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 xml:space="preserve">ca </w:t>
      </w:r>
      <w:r w:rsidR="00533E31" w:rsidRPr="002D63A6">
        <w:rPr>
          <w:rFonts w:ascii="Arial Narrow" w:hAnsi="Arial Narrow" w:cs="Helvetica"/>
          <w:color w:val="000000"/>
          <w:kern w:val="0"/>
        </w:rPr>
        <w:t>stessa</w:t>
      </w:r>
      <w:r w:rsidRPr="002D63A6">
        <w:rPr>
          <w:rFonts w:ascii="Arial Narrow" w:hAnsi="Arial Narrow" w:cs="Helvetica"/>
          <w:color w:val="000000"/>
          <w:kern w:val="0"/>
        </w:rPr>
        <w:t>, pena l’impossibilità di portare a termine la procedura stessa.</w:t>
      </w:r>
    </w:p>
    <w:p w14:paraId="541596E1" w14:textId="6AABE0A5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 xml:space="preserve">Gli aggiudicatari si impegnano a versare integralmente quanto dovuto a </w:t>
      </w:r>
      <w:r w:rsidR="00533E31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tolo di costo per il disbrigo delle pra</w:t>
      </w:r>
      <w:r w:rsidR="00533E31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che auto</w:t>
      </w:r>
      <w:r w:rsidR="0039111B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 xml:space="preserve">entro </w:t>
      </w:r>
      <w:r w:rsidR="00533E31" w:rsidRPr="002D63A6">
        <w:rPr>
          <w:rFonts w:ascii="Arial Narrow" w:hAnsi="Arial Narrow" w:cs="Helvetica"/>
          <w:color w:val="000000"/>
          <w:kern w:val="0"/>
        </w:rPr>
        <w:t>5</w:t>
      </w:r>
      <w:r w:rsidRPr="002D63A6">
        <w:rPr>
          <w:rFonts w:ascii="Arial Narrow" w:hAnsi="Arial Narrow" w:cs="Helvetica"/>
          <w:color w:val="000000"/>
          <w:kern w:val="0"/>
        </w:rPr>
        <w:t xml:space="preserve"> giorni lavora</w:t>
      </w:r>
      <w:r w:rsidR="00533E31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vi a decorrere dal momento in cui l’agenzia invierà agli aggiudicatari la richiesta di pagamento. In</w:t>
      </w:r>
      <w:r w:rsidR="0039111B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caso di mancato pagamento nei termini per fa</w:t>
      </w:r>
      <w:r w:rsidR="00533E31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o o colpa dell’aggiudicatario e/o di mancato invio della documentazione</w:t>
      </w:r>
      <w:r w:rsidR="0039111B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richiesta dall’Agenzia necessaria al disbrigo della pra</w:t>
      </w:r>
      <w:r w:rsidR="00533E31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ca, quest’ul</w:t>
      </w:r>
      <w:r w:rsidR="00533E31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mo si intenderà decaduto dall’aggiudicazione e</w:t>
      </w:r>
      <w:r w:rsidR="0039111B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la Procedura avr</w:t>
      </w:r>
      <w:r w:rsidR="003135F8" w:rsidRPr="002D63A6">
        <w:rPr>
          <w:rFonts w:ascii="Arial Narrow" w:hAnsi="Arial Narrow" w:cs="Helvetica"/>
          <w:color w:val="000000"/>
          <w:kern w:val="0"/>
        </w:rPr>
        <w:t>à</w:t>
      </w:r>
      <w:r w:rsidRPr="002D63A6">
        <w:rPr>
          <w:rFonts w:ascii="Arial Narrow" w:hAnsi="Arial Narrow" w:cs="Helvetica"/>
          <w:color w:val="000000"/>
          <w:kern w:val="0"/>
        </w:rPr>
        <w:t xml:space="preserve"> diri</w:t>
      </w:r>
      <w:r w:rsidR="00533E31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 xml:space="preserve">o di incamerare le somme versate dall’aggiudicatario, a </w:t>
      </w:r>
      <w:r w:rsidR="00533E31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tolo di penale, salvo</w:t>
      </w:r>
      <w:r w:rsidR="0039111B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il diri</w:t>
      </w:r>
      <w:r w:rsidR="00533E31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o al risarcimento del maggior danno.</w:t>
      </w:r>
    </w:p>
    <w:p w14:paraId="29FAD6A9" w14:textId="77777777" w:rsidR="002C7CC4" w:rsidRDefault="002C7CC4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</w:p>
    <w:p w14:paraId="52466232" w14:textId="77777777" w:rsidR="00CD7434" w:rsidRDefault="00CD7434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</w:p>
    <w:p w14:paraId="2687E63B" w14:textId="77777777" w:rsidR="00CD7434" w:rsidRPr="002D63A6" w:rsidRDefault="00CD7434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</w:p>
    <w:p w14:paraId="6859B1D3" w14:textId="77777777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b/>
          <w:bCs/>
          <w:color w:val="000000"/>
          <w:kern w:val="0"/>
        </w:rPr>
      </w:pPr>
      <w:r w:rsidRPr="002D63A6">
        <w:rPr>
          <w:rFonts w:ascii="Arial Narrow" w:hAnsi="Arial Narrow" w:cs="Helvetica"/>
          <w:b/>
          <w:bCs/>
          <w:color w:val="000000"/>
          <w:kern w:val="0"/>
        </w:rPr>
        <w:t>DISPOSIZIONI CONCLUSIVE</w:t>
      </w:r>
    </w:p>
    <w:p w14:paraId="6F4AD43B" w14:textId="77777777" w:rsidR="002C7CC4" w:rsidRPr="002D63A6" w:rsidRDefault="002C7CC4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b/>
          <w:bCs/>
          <w:color w:val="000000"/>
          <w:kern w:val="0"/>
        </w:rPr>
      </w:pPr>
    </w:p>
    <w:p w14:paraId="7314E364" w14:textId="55BB88D3" w:rsidR="00E16883" w:rsidRPr="002D63A6" w:rsidRDefault="00E16883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La vendita dei beni è da intendersi e</w:t>
      </w:r>
      <w:r w:rsidRPr="002D63A6">
        <w:rPr>
          <w:rFonts w:ascii="Arial" w:hAnsi="Arial" w:cs="Arial"/>
          <w:color w:val="000000"/>
          <w:kern w:val="0"/>
        </w:rPr>
        <w:t>ﬀ</w:t>
      </w:r>
      <w:r w:rsidRPr="002D63A6">
        <w:rPr>
          <w:rFonts w:ascii="Arial Narrow" w:hAnsi="Arial Narrow" w:cs="Helvetica"/>
          <w:color w:val="000000"/>
          <w:kern w:val="0"/>
        </w:rPr>
        <w:t>e</w:t>
      </w:r>
      <w:r w:rsidR="002C7CC4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uata alla condizione “visto e piaciuto nello stato di fa</w:t>
      </w:r>
      <w:r w:rsidR="002C7CC4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o in cui si trovano” senza</w:t>
      </w:r>
      <w:r w:rsidR="003F2FAD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alcuna garanzia sulla loro funzionalità o possibilità di recesso da parte dell’aggiudicatario insoddisfa</w:t>
      </w:r>
      <w:r w:rsidR="002C7CC4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o; l’aggiudicatario,</w:t>
      </w:r>
      <w:r w:rsidR="003F2FAD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pertanto, non potrà muovere obiezione alcuna sui beni aggiudica</w:t>
      </w:r>
      <w:r w:rsidR="00CD7434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. Inoltre, non</w:t>
      </w:r>
      <w:r w:rsidR="003F2FAD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risultando la vendita equiparabile alla normale immissione dei beni sul mercato, ai fini dell’applicazione delle vigen</w:t>
      </w:r>
      <w:r w:rsidR="002C7CC4" w:rsidRPr="002D63A6">
        <w:rPr>
          <w:rFonts w:ascii="Arial Narrow" w:hAnsi="Arial Narrow" w:cs="Helvetica"/>
          <w:color w:val="000000"/>
          <w:kern w:val="0"/>
        </w:rPr>
        <w:t>ti</w:t>
      </w:r>
      <w:r w:rsidR="003F2FAD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norma</w:t>
      </w:r>
      <w:r w:rsidR="002C7CC4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ve in materia di sicurezza, grava sull’aggiudicatario l’obbligo di procedere, prima della messa in servizio o della</w:t>
      </w:r>
      <w:r w:rsidR="002C7CC4" w:rsidRPr="002D63A6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lastRenderedPageBreak/>
        <w:t>rivendita del bene (o dei beni) acquistato, alla verifica dell’esistenza dei requisi</w:t>
      </w:r>
      <w:r w:rsidR="002C7CC4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 xml:space="preserve"> di sicurezza previs</w:t>
      </w:r>
      <w:r w:rsidR="002C7CC4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 xml:space="preserve"> dalla norma</w:t>
      </w:r>
      <w:r w:rsidR="003135F8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>va</w:t>
      </w:r>
      <w:r w:rsidR="003F2FAD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vigente.</w:t>
      </w:r>
    </w:p>
    <w:p w14:paraId="0DA5CE3B" w14:textId="77777777" w:rsidR="002C7CC4" w:rsidRPr="002D63A6" w:rsidRDefault="002C7CC4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</w:p>
    <w:p w14:paraId="725B85F3" w14:textId="4B18B35D" w:rsidR="00E16883" w:rsidRPr="002D63A6" w:rsidRDefault="002C7CC4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ASTEPRIME SRL</w:t>
      </w:r>
      <w:r w:rsidR="00E16883" w:rsidRPr="002D63A6">
        <w:rPr>
          <w:rFonts w:ascii="Arial Narrow" w:hAnsi="Arial Narrow" w:cs="Helvetica"/>
          <w:color w:val="000000"/>
          <w:kern w:val="0"/>
        </w:rPr>
        <w:t>:</w:t>
      </w:r>
    </w:p>
    <w:p w14:paraId="769E3DFF" w14:textId="77777777" w:rsidR="002C7CC4" w:rsidRPr="002D63A6" w:rsidRDefault="002C7CC4" w:rsidP="0071107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</w:p>
    <w:p w14:paraId="3C2EA574" w14:textId="46544AF5" w:rsidR="00E16883" w:rsidRPr="003F2FAD" w:rsidRDefault="00E16883" w:rsidP="003F2FAD">
      <w:pPr>
        <w:pStyle w:val="Paragrafoelenco"/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 Narrow" w:hAnsi="Arial Narrow" w:cs="Helvetica"/>
          <w:color w:val="000000"/>
          <w:kern w:val="0"/>
        </w:rPr>
      </w:pPr>
      <w:r w:rsidRPr="003F2FAD">
        <w:rPr>
          <w:rFonts w:ascii="Arial Narrow" w:hAnsi="Arial Narrow" w:cs="Helvetica"/>
          <w:color w:val="000000"/>
          <w:kern w:val="0"/>
        </w:rPr>
        <w:t>garan</w:t>
      </w:r>
      <w:r w:rsidR="002C7CC4" w:rsidRPr="003F2FAD">
        <w:rPr>
          <w:rFonts w:ascii="Arial Narrow" w:hAnsi="Arial Narrow" w:cs="Helvetica"/>
          <w:color w:val="000000"/>
          <w:kern w:val="0"/>
        </w:rPr>
        <w:t>ti</w:t>
      </w:r>
      <w:r w:rsidRPr="003F2FAD">
        <w:rPr>
          <w:rFonts w:ascii="Arial Narrow" w:hAnsi="Arial Narrow" w:cs="Helvetica"/>
          <w:color w:val="000000"/>
          <w:kern w:val="0"/>
        </w:rPr>
        <w:t>sce la sicurezza e la riservatezza di tu</w:t>
      </w:r>
      <w:r w:rsidR="002C7CC4" w:rsidRPr="003F2FAD">
        <w:rPr>
          <w:rFonts w:ascii="Arial Narrow" w:hAnsi="Arial Narrow" w:cs="Helvetica"/>
          <w:color w:val="000000"/>
          <w:kern w:val="0"/>
        </w:rPr>
        <w:t>tt</w:t>
      </w:r>
      <w:r w:rsidRPr="003F2FAD">
        <w:rPr>
          <w:rFonts w:ascii="Arial Narrow" w:hAnsi="Arial Narrow" w:cs="Helvetica"/>
          <w:color w:val="000000"/>
          <w:kern w:val="0"/>
        </w:rPr>
        <w:t>e le sessioni di asta;</w:t>
      </w:r>
    </w:p>
    <w:p w14:paraId="351B3D4A" w14:textId="77777777" w:rsidR="003F2FAD" w:rsidRDefault="00E16883" w:rsidP="003F2FAD">
      <w:pPr>
        <w:pStyle w:val="Paragrafoelenco"/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 Narrow" w:hAnsi="Arial Narrow" w:cs="Helvetica"/>
          <w:color w:val="000000"/>
          <w:kern w:val="0"/>
        </w:rPr>
      </w:pPr>
      <w:r w:rsidRPr="003F2FAD">
        <w:rPr>
          <w:rFonts w:ascii="Arial Narrow" w:hAnsi="Arial Narrow" w:cs="Helvetica"/>
          <w:color w:val="000000"/>
          <w:kern w:val="0"/>
        </w:rPr>
        <w:t>non sarà in alcun modo responsabile di eventuali mutamen</w:t>
      </w:r>
      <w:r w:rsidR="002C7CC4" w:rsidRPr="003F2FAD">
        <w:rPr>
          <w:rFonts w:ascii="Arial Narrow" w:hAnsi="Arial Narrow" w:cs="Helvetica"/>
          <w:color w:val="000000"/>
          <w:kern w:val="0"/>
        </w:rPr>
        <w:t>ti</w:t>
      </w:r>
      <w:r w:rsidRPr="003F2FAD">
        <w:rPr>
          <w:rFonts w:ascii="Arial Narrow" w:hAnsi="Arial Narrow" w:cs="Helvetica"/>
          <w:color w:val="000000"/>
          <w:kern w:val="0"/>
        </w:rPr>
        <w:t xml:space="preserve"> di prezzi, riduzioni, durata degli esperimen</w:t>
      </w:r>
      <w:r w:rsidR="002C7CC4" w:rsidRPr="003F2FAD">
        <w:rPr>
          <w:rFonts w:ascii="Arial Narrow" w:hAnsi="Arial Narrow" w:cs="Helvetica"/>
          <w:color w:val="000000"/>
          <w:kern w:val="0"/>
        </w:rPr>
        <w:t>ti</w:t>
      </w:r>
      <w:r w:rsidRPr="003F2FAD">
        <w:rPr>
          <w:rFonts w:ascii="Arial Narrow" w:hAnsi="Arial Narrow" w:cs="Helvetica"/>
          <w:color w:val="000000"/>
          <w:kern w:val="0"/>
        </w:rPr>
        <w:t xml:space="preserve"> e di ogni altro</w:t>
      </w:r>
      <w:r w:rsidR="003F2FAD" w:rsidRPr="003F2FAD">
        <w:rPr>
          <w:rFonts w:ascii="Arial Narrow" w:hAnsi="Arial Narrow" w:cs="Helvetica"/>
          <w:color w:val="000000"/>
          <w:kern w:val="0"/>
        </w:rPr>
        <w:t xml:space="preserve"> </w:t>
      </w:r>
      <w:r w:rsidRPr="003F2FAD">
        <w:rPr>
          <w:rFonts w:ascii="Arial Narrow" w:hAnsi="Arial Narrow" w:cs="Helvetica"/>
          <w:color w:val="000000"/>
          <w:kern w:val="0"/>
        </w:rPr>
        <w:t>cambiamento riguardante le modalità di vendita e/o di pagamento e</w:t>
      </w:r>
      <w:r w:rsidRPr="003F2FAD">
        <w:rPr>
          <w:rFonts w:ascii="Arial" w:hAnsi="Arial" w:cs="Arial"/>
          <w:color w:val="000000"/>
          <w:kern w:val="0"/>
        </w:rPr>
        <w:t>ﬀ</w:t>
      </w:r>
      <w:r w:rsidRPr="003F2FAD">
        <w:rPr>
          <w:rFonts w:ascii="Arial Narrow" w:hAnsi="Arial Narrow" w:cs="Helvetica"/>
          <w:color w:val="000000"/>
          <w:kern w:val="0"/>
        </w:rPr>
        <w:t>e</w:t>
      </w:r>
      <w:r w:rsidR="002C7CC4" w:rsidRPr="003F2FAD">
        <w:rPr>
          <w:rFonts w:ascii="Arial Narrow" w:hAnsi="Arial Narrow" w:cs="Helvetica"/>
          <w:color w:val="000000"/>
          <w:kern w:val="0"/>
        </w:rPr>
        <w:t>tt</w:t>
      </w:r>
      <w:r w:rsidRPr="003F2FAD">
        <w:rPr>
          <w:rFonts w:ascii="Arial Narrow" w:hAnsi="Arial Narrow" w:cs="Helvetica"/>
          <w:color w:val="000000"/>
          <w:kern w:val="0"/>
        </w:rPr>
        <w:t>uato a insindacabile giudizio e senza obbligo di</w:t>
      </w:r>
      <w:r w:rsidR="003F2FAD" w:rsidRPr="003F2FAD">
        <w:rPr>
          <w:rFonts w:ascii="Arial Narrow" w:hAnsi="Arial Narrow" w:cs="Helvetica"/>
          <w:color w:val="000000"/>
          <w:kern w:val="0"/>
        </w:rPr>
        <w:t xml:space="preserve"> </w:t>
      </w:r>
      <w:r w:rsidRPr="003F2FAD">
        <w:rPr>
          <w:rFonts w:ascii="Arial Narrow" w:hAnsi="Arial Narrow" w:cs="Helvetica"/>
          <w:color w:val="000000"/>
          <w:kern w:val="0"/>
        </w:rPr>
        <w:t>mo</w:t>
      </w:r>
      <w:r w:rsidR="002C7CC4" w:rsidRPr="003F2FAD">
        <w:rPr>
          <w:rFonts w:ascii="Arial Narrow" w:hAnsi="Arial Narrow" w:cs="Helvetica"/>
          <w:color w:val="000000"/>
          <w:kern w:val="0"/>
        </w:rPr>
        <w:t>ti</w:t>
      </w:r>
      <w:r w:rsidRPr="003F2FAD">
        <w:rPr>
          <w:rFonts w:ascii="Arial Narrow" w:hAnsi="Arial Narrow" w:cs="Helvetica"/>
          <w:color w:val="000000"/>
          <w:kern w:val="0"/>
        </w:rPr>
        <w:t>vazione della Procedura;</w:t>
      </w:r>
    </w:p>
    <w:p w14:paraId="445547DA" w14:textId="77777777" w:rsidR="003F2FAD" w:rsidRDefault="00E16883" w:rsidP="003F2FAD">
      <w:pPr>
        <w:pStyle w:val="Paragrafoelenco"/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 Narrow" w:hAnsi="Arial Narrow" w:cs="Helvetica"/>
          <w:color w:val="000000"/>
          <w:kern w:val="0"/>
        </w:rPr>
      </w:pPr>
      <w:r w:rsidRPr="003F2FAD">
        <w:rPr>
          <w:rFonts w:ascii="Arial Narrow" w:hAnsi="Arial Narrow" w:cs="Helvetica"/>
          <w:color w:val="000000"/>
          <w:kern w:val="0"/>
        </w:rPr>
        <w:t>non ha il possesso dei beni messi in vendita o vendu</w:t>
      </w:r>
      <w:r w:rsidR="002C7CC4" w:rsidRPr="003F2FAD">
        <w:rPr>
          <w:rFonts w:ascii="Arial Narrow" w:hAnsi="Arial Narrow" w:cs="Helvetica"/>
          <w:color w:val="000000"/>
          <w:kern w:val="0"/>
        </w:rPr>
        <w:t>ti</w:t>
      </w:r>
      <w:r w:rsidRPr="003F2FAD">
        <w:rPr>
          <w:rFonts w:ascii="Arial Narrow" w:hAnsi="Arial Narrow" w:cs="Helvetica"/>
          <w:color w:val="000000"/>
          <w:kern w:val="0"/>
        </w:rPr>
        <w:t xml:space="preserve"> a</w:t>
      </w:r>
      <w:r w:rsidR="002C7CC4" w:rsidRPr="003F2FAD">
        <w:rPr>
          <w:rFonts w:ascii="Arial Narrow" w:hAnsi="Arial Narrow" w:cs="Helvetica"/>
          <w:color w:val="000000"/>
          <w:kern w:val="0"/>
        </w:rPr>
        <w:t>tt</w:t>
      </w:r>
      <w:r w:rsidR="00DC3DE6" w:rsidRPr="003F2FAD">
        <w:rPr>
          <w:rFonts w:ascii="Arial Narrow" w:hAnsi="Arial Narrow" w:cs="Helvetica"/>
          <w:color w:val="000000"/>
          <w:kern w:val="0"/>
        </w:rPr>
        <w:t>r</w:t>
      </w:r>
      <w:r w:rsidRPr="003F2FAD">
        <w:rPr>
          <w:rFonts w:ascii="Arial Narrow" w:hAnsi="Arial Narrow" w:cs="Helvetica"/>
          <w:color w:val="000000"/>
          <w:kern w:val="0"/>
        </w:rPr>
        <w:t>averso la pia</w:t>
      </w:r>
      <w:r w:rsidR="002C7CC4" w:rsidRPr="003F2FAD">
        <w:rPr>
          <w:rFonts w:ascii="Arial Narrow" w:hAnsi="Arial Narrow" w:cs="Helvetica"/>
          <w:color w:val="000000"/>
          <w:kern w:val="0"/>
        </w:rPr>
        <w:t>tt</w:t>
      </w:r>
      <w:r w:rsidRPr="003F2FAD">
        <w:rPr>
          <w:rFonts w:ascii="Arial Narrow" w:hAnsi="Arial Narrow" w:cs="Helvetica"/>
          <w:color w:val="000000"/>
          <w:kern w:val="0"/>
        </w:rPr>
        <w:t>aforma;</w:t>
      </w:r>
    </w:p>
    <w:p w14:paraId="2D448EB2" w14:textId="77777777" w:rsidR="003F2FAD" w:rsidRDefault="00E16883" w:rsidP="003F2FAD">
      <w:pPr>
        <w:pStyle w:val="Paragrafoelenco"/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 Narrow" w:hAnsi="Arial Narrow" w:cs="Helvetica"/>
          <w:color w:val="000000"/>
          <w:kern w:val="0"/>
        </w:rPr>
      </w:pPr>
      <w:r w:rsidRPr="003F2FAD">
        <w:rPr>
          <w:rFonts w:ascii="Arial Narrow" w:hAnsi="Arial Narrow" w:cs="Helvetica"/>
          <w:color w:val="000000"/>
          <w:kern w:val="0"/>
        </w:rPr>
        <w:t>non trasferisce la proprietà degli ogge</w:t>
      </w:r>
      <w:r w:rsidR="002C7CC4" w:rsidRPr="003F2FAD">
        <w:rPr>
          <w:rFonts w:ascii="Arial Narrow" w:hAnsi="Arial Narrow" w:cs="Helvetica"/>
          <w:color w:val="000000"/>
          <w:kern w:val="0"/>
        </w:rPr>
        <w:t>tti</w:t>
      </w:r>
      <w:r w:rsidRPr="003F2FAD">
        <w:rPr>
          <w:rFonts w:ascii="Arial Narrow" w:hAnsi="Arial Narrow" w:cs="Helvetica"/>
          <w:color w:val="000000"/>
          <w:kern w:val="0"/>
        </w:rPr>
        <w:t xml:space="preserve"> dalla Procedura all'acquirente;</w:t>
      </w:r>
    </w:p>
    <w:p w14:paraId="12C731B0" w14:textId="77777777" w:rsidR="003F2FAD" w:rsidRDefault="00E16883" w:rsidP="003F2FAD">
      <w:pPr>
        <w:pStyle w:val="Paragrafoelenco"/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 Narrow" w:hAnsi="Arial Narrow" w:cs="Helvetica"/>
          <w:color w:val="000000"/>
          <w:kern w:val="0"/>
        </w:rPr>
      </w:pPr>
      <w:r w:rsidRPr="003F2FAD">
        <w:rPr>
          <w:rFonts w:ascii="Arial Narrow" w:hAnsi="Arial Narrow" w:cs="Helvetica"/>
          <w:color w:val="000000"/>
          <w:kern w:val="0"/>
        </w:rPr>
        <w:t>non è responsabile del contenuto di quanto pubblicato sul portale, in quanto tu</w:t>
      </w:r>
      <w:r w:rsidR="002C7CC4" w:rsidRPr="003F2FAD">
        <w:rPr>
          <w:rFonts w:ascii="Arial Narrow" w:hAnsi="Arial Narrow" w:cs="Helvetica"/>
          <w:color w:val="000000"/>
          <w:kern w:val="0"/>
        </w:rPr>
        <w:t>tt</w:t>
      </w:r>
      <w:r w:rsidRPr="003F2FAD">
        <w:rPr>
          <w:rFonts w:ascii="Arial Narrow" w:hAnsi="Arial Narrow" w:cs="Helvetica"/>
          <w:color w:val="000000"/>
          <w:kern w:val="0"/>
        </w:rPr>
        <w:t>e le informazioni e le immagini rela</w:t>
      </w:r>
      <w:r w:rsidR="002C7CC4" w:rsidRPr="003F2FAD">
        <w:rPr>
          <w:rFonts w:ascii="Arial Narrow" w:hAnsi="Arial Narrow" w:cs="Helvetica"/>
          <w:color w:val="000000"/>
          <w:kern w:val="0"/>
        </w:rPr>
        <w:t>ti</w:t>
      </w:r>
      <w:r w:rsidRPr="003F2FAD">
        <w:rPr>
          <w:rFonts w:ascii="Arial Narrow" w:hAnsi="Arial Narrow" w:cs="Helvetica"/>
          <w:color w:val="000000"/>
          <w:kern w:val="0"/>
        </w:rPr>
        <w:t>ve</w:t>
      </w:r>
      <w:r w:rsidR="003F2FAD" w:rsidRPr="003F2FAD">
        <w:rPr>
          <w:rFonts w:ascii="Arial Narrow" w:hAnsi="Arial Narrow" w:cs="Helvetica"/>
          <w:color w:val="000000"/>
          <w:kern w:val="0"/>
        </w:rPr>
        <w:t xml:space="preserve"> </w:t>
      </w:r>
      <w:r w:rsidRPr="003F2FAD">
        <w:rPr>
          <w:rFonts w:ascii="Arial Narrow" w:hAnsi="Arial Narrow" w:cs="Helvetica"/>
          <w:color w:val="000000"/>
          <w:kern w:val="0"/>
        </w:rPr>
        <w:t>ai beni ogge</w:t>
      </w:r>
      <w:r w:rsidR="002C7CC4" w:rsidRPr="003F2FAD">
        <w:rPr>
          <w:rFonts w:ascii="Arial Narrow" w:hAnsi="Arial Narrow" w:cs="Helvetica"/>
          <w:color w:val="000000"/>
          <w:kern w:val="0"/>
        </w:rPr>
        <w:t>tt</w:t>
      </w:r>
      <w:r w:rsidRPr="003F2FAD">
        <w:rPr>
          <w:rFonts w:ascii="Arial Narrow" w:hAnsi="Arial Narrow" w:cs="Helvetica"/>
          <w:color w:val="000000"/>
          <w:kern w:val="0"/>
        </w:rPr>
        <w:t>o di vendita sono meramente indica</w:t>
      </w:r>
      <w:r w:rsidR="002C7CC4" w:rsidRPr="003F2FAD">
        <w:rPr>
          <w:rFonts w:ascii="Arial Narrow" w:hAnsi="Arial Narrow" w:cs="Helvetica"/>
          <w:color w:val="000000"/>
          <w:kern w:val="0"/>
        </w:rPr>
        <w:t>ti</w:t>
      </w:r>
      <w:r w:rsidRPr="003F2FAD">
        <w:rPr>
          <w:rFonts w:ascii="Arial Narrow" w:hAnsi="Arial Narrow" w:cs="Helvetica"/>
          <w:color w:val="000000"/>
          <w:kern w:val="0"/>
        </w:rPr>
        <w:t>ve essendo sempre consigliato il sopralluogo</w:t>
      </w:r>
      <w:r w:rsidR="002C7CC4" w:rsidRPr="003F2FAD">
        <w:rPr>
          <w:rFonts w:ascii="Arial Narrow" w:hAnsi="Arial Narrow" w:cs="Helvetica"/>
          <w:color w:val="000000"/>
          <w:kern w:val="0"/>
        </w:rPr>
        <w:t xml:space="preserve"> </w:t>
      </w:r>
      <w:r w:rsidRPr="003F2FAD">
        <w:rPr>
          <w:rFonts w:ascii="Arial Narrow" w:hAnsi="Arial Narrow" w:cs="Helvetica"/>
          <w:color w:val="000000"/>
          <w:kern w:val="0"/>
        </w:rPr>
        <w:t>quale a</w:t>
      </w:r>
      <w:r w:rsidR="002C7CC4" w:rsidRPr="003F2FAD">
        <w:rPr>
          <w:rFonts w:ascii="Arial Narrow" w:hAnsi="Arial Narrow" w:cs="Helvetica"/>
          <w:color w:val="000000"/>
          <w:kern w:val="0"/>
        </w:rPr>
        <w:t>tti</w:t>
      </w:r>
      <w:r w:rsidRPr="003F2FAD">
        <w:rPr>
          <w:rFonts w:ascii="Arial Narrow" w:hAnsi="Arial Narrow" w:cs="Helvetica"/>
          <w:color w:val="000000"/>
          <w:kern w:val="0"/>
        </w:rPr>
        <w:t>vità prodromica alla presentazione della propria o</w:t>
      </w:r>
      <w:r w:rsidRPr="003F2FAD">
        <w:rPr>
          <w:rFonts w:ascii="Arial" w:hAnsi="Arial" w:cs="Arial"/>
          <w:color w:val="000000"/>
          <w:kern w:val="0"/>
        </w:rPr>
        <w:t>ﬀ</w:t>
      </w:r>
      <w:r w:rsidRPr="003F2FAD">
        <w:rPr>
          <w:rFonts w:ascii="Arial Narrow" w:hAnsi="Arial Narrow" w:cs="Helvetica"/>
          <w:color w:val="000000"/>
          <w:kern w:val="0"/>
        </w:rPr>
        <w:t>erta da parte dell’interessato;</w:t>
      </w:r>
      <w:r w:rsidR="003F2FAD" w:rsidRPr="003F2FAD">
        <w:rPr>
          <w:rFonts w:ascii="Arial Narrow" w:hAnsi="Arial Narrow" w:cs="Helvetica"/>
          <w:color w:val="000000"/>
          <w:kern w:val="0"/>
        </w:rPr>
        <w:t xml:space="preserve"> </w:t>
      </w:r>
    </w:p>
    <w:p w14:paraId="47B9F9C3" w14:textId="3C4DE140" w:rsidR="00E16883" w:rsidRPr="003F2FAD" w:rsidRDefault="00E16883" w:rsidP="003F2FAD">
      <w:pPr>
        <w:pStyle w:val="Paragrafoelenco"/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 Narrow" w:hAnsi="Arial Narrow" w:cs="Helvetica"/>
          <w:color w:val="000000"/>
          <w:kern w:val="0"/>
        </w:rPr>
      </w:pPr>
      <w:r w:rsidRPr="003F2FAD">
        <w:rPr>
          <w:rFonts w:ascii="Arial Narrow" w:hAnsi="Arial Narrow" w:cs="Helvetica"/>
          <w:color w:val="000000"/>
          <w:kern w:val="0"/>
        </w:rPr>
        <w:t>non è coinvolta nella compravendita, che si svolge esclusivamente tra venditori e acquiren</w:t>
      </w:r>
      <w:r w:rsidR="002C7CC4" w:rsidRPr="003F2FAD">
        <w:rPr>
          <w:rFonts w:ascii="Arial Narrow" w:hAnsi="Arial Narrow" w:cs="Helvetica"/>
          <w:color w:val="000000"/>
          <w:kern w:val="0"/>
        </w:rPr>
        <w:t>ti</w:t>
      </w:r>
      <w:r w:rsidRPr="003F2FAD">
        <w:rPr>
          <w:rFonts w:ascii="Arial Narrow" w:hAnsi="Arial Narrow" w:cs="Helvetica"/>
          <w:color w:val="000000"/>
          <w:kern w:val="0"/>
        </w:rPr>
        <w:t>: Il contra</w:t>
      </w:r>
      <w:r w:rsidR="002C7CC4" w:rsidRPr="003F2FAD">
        <w:rPr>
          <w:rFonts w:ascii="Arial Narrow" w:hAnsi="Arial Narrow" w:cs="Helvetica"/>
          <w:color w:val="000000"/>
          <w:kern w:val="0"/>
        </w:rPr>
        <w:t>tt</w:t>
      </w:r>
      <w:r w:rsidRPr="003F2FAD">
        <w:rPr>
          <w:rFonts w:ascii="Arial Narrow" w:hAnsi="Arial Narrow" w:cs="Helvetica"/>
          <w:color w:val="000000"/>
          <w:kern w:val="0"/>
        </w:rPr>
        <w:t>o di</w:t>
      </w:r>
    </w:p>
    <w:p w14:paraId="054BC6F0" w14:textId="77777777" w:rsidR="003F2FAD" w:rsidRDefault="00E16883" w:rsidP="003F2FA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compravendita si conclude, quindi, dire</w:t>
      </w:r>
      <w:r w:rsidR="002C7CC4" w:rsidRPr="002D63A6">
        <w:rPr>
          <w:rFonts w:ascii="Arial Narrow" w:hAnsi="Arial Narrow" w:cs="Helvetica"/>
          <w:color w:val="000000"/>
          <w:kern w:val="0"/>
        </w:rPr>
        <w:t>tt</w:t>
      </w:r>
      <w:r w:rsidRPr="002D63A6">
        <w:rPr>
          <w:rFonts w:ascii="Arial Narrow" w:hAnsi="Arial Narrow" w:cs="Helvetica"/>
          <w:color w:val="000000"/>
          <w:kern w:val="0"/>
        </w:rPr>
        <w:t>amente tra gli acquiren</w:t>
      </w:r>
      <w:r w:rsidR="002C7CC4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 xml:space="preserve"> e gli Organi della Procedura;</w:t>
      </w:r>
    </w:p>
    <w:p w14:paraId="13500702" w14:textId="0FB555FB" w:rsidR="00E16883" w:rsidRDefault="00E16883" w:rsidP="003F2FAD">
      <w:pPr>
        <w:pStyle w:val="Paragrafoelenco"/>
        <w:widowControl w:val="0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 Narrow" w:hAnsi="Arial Narrow" w:cs="Helvetica"/>
          <w:color w:val="000000"/>
          <w:kern w:val="0"/>
        </w:rPr>
      </w:pPr>
      <w:r w:rsidRPr="003F2FAD">
        <w:rPr>
          <w:rFonts w:ascii="Arial Narrow" w:hAnsi="Arial Narrow" w:cs="Helvetica"/>
          <w:color w:val="000000"/>
          <w:kern w:val="0"/>
        </w:rPr>
        <w:t>non potrà essere ritenuta responsabile del mancato e/o ritardato ri</w:t>
      </w:r>
      <w:r w:rsidR="002C7CC4" w:rsidRPr="003F2FAD">
        <w:rPr>
          <w:rFonts w:ascii="Arial Narrow" w:hAnsi="Arial Narrow" w:cs="Helvetica"/>
          <w:color w:val="000000"/>
          <w:kern w:val="0"/>
        </w:rPr>
        <w:t>tiro</w:t>
      </w:r>
      <w:r w:rsidRPr="003F2FAD">
        <w:rPr>
          <w:rFonts w:ascii="Arial Narrow" w:hAnsi="Arial Narrow" w:cs="Helvetica"/>
          <w:color w:val="000000"/>
          <w:kern w:val="0"/>
        </w:rPr>
        <w:t xml:space="preserve"> dei beni aggiudica</w:t>
      </w:r>
      <w:r w:rsidR="002C7CC4" w:rsidRPr="003F2FAD">
        <w:rPr>
          <w:rFonts w:ascii="Arial Narrow" w:hAnsi="Arial Narrow" w:cs="Helvetica"/>
          <w:color w:val="000000"/>
          <w:kern w:val="0"/>
        </w:rPr>
        <w:t>ti</w:t>
      </w:r>
      <w:r w:rsidRPr="003F2FAD">
        <w:rPr>
          <w:rFonts w:ascii="Arial Narrow" w:hAnsi="Arial Narrow" w:cs="Helvetica"/>
          <w:color w:val="000000"/>
          <w:kern w:val="0"/>
        </w:rPr>
        <w:t xml:space="preserve"> qualora l’impedimento derivi</w:t>
      </w:r>
      <w:r w:rsidR="003F2FAD" w:rsidRPr="003F2FAD">
        <w:rPr>
          <w:rFonts w:ascii="Arial Narrow" w:hAnsi="Arial Narrow" w:cs="Helvetica"/>
          <w:color w:val="000000"/>
          <w:kern w:val="0"/>
        </w:rPr>
        <w:t xml:space="preserve"> </w:t>
      </w:r>
      <w:r w:rsidRPr="003F2FAD">
        <w:rPr>
          <w:rFonts w:ascii="Arial Narrow" w:hAnsi="Arial Narrow" w:cs="Helvetica"/>
          <w:color w:val="000000"/>
          <w:kern w:val="0"/>
        </w:rPr>
        <w:t>da cause alla stessa non imputabili.</w:t>
      </w:r>
    </w:p>
    <w:p w14:paraId="176A8FAB" w14:textId="77777777" w:rsidR="003F2FAD" w:rsidRPr="003F2FAD" w:rsidRDefault="003F2FAD" w:rsidP="003F2FAD">
      <w:pPr>
        <w:pStyle w:val="Paragrafoelenco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="Arial Narrow" w:hAnsi="Arial Narrow" w:cs="Helvetica"/>
          <w:color w:val="000000"/>
          <w:kern w:val="0"/>
        </w:rPr>
      </w:pPr>
    </w:p>
    <w:p w14:paraId="5053958A" w14:textId="2EA50289" w:rsidR="00893538" w:rsidRPr="002D63A6" w:rsidRDefault="00E16883" w:rsidP="003F2FA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>Eventuali informazioni supplementari e/o chiarimen</w:t>
      </w:r>
      <w:r w:rsidR="00AD5EBC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 xml:space="preserve"> sul contenuto del presente documento potranno essere richies</w:t>
      </w:r>
      <w:r w:rsidR="00AD5EBC" w:rsidRPr="002D63A6">
        <w:rPr>
          <w:rFonts w:ascii="Arial Narrow" w:hAnsi="Arial Narrow" w:cs="Helvetica"/>
          <w:color w:val="000000"/>
          <w:kern w:val="0"/>
        </w:rPr>
        <w:t>ti</w:t>
      </w:r>
      <w:r w:rsidR="003F2FAD">
        <w:rPr>
          <w:rFonts w:ascii="Arial Narrow" w:hAnsi="Arial Narrow" w:cs="Helvetica"/>
          <w:color w:val="000000"/>
          <w:kern w:val="0"/>
        </w:rPr>
        <w:t xml:space="preserve"> </w:t>
      </w:r>
      <w:r w:rsidRPr="002D63A6">
        <w:rPr>
          <w:rFonts w:ascii="Arial Narrow" w:hAnsi="Arial Narrow" w:cs="Helvetica"/>
          <w:color w:val="000000"/>
          <w:kern w:val="0"/>
        </w:rPr>
        <w:t>alla Procedura o ai riferimen</w:t>
      </w:r>
      <w:r w:rsidR="00AD5EBC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 xml:space="preserve"> indica</w:t>
      </w:r>
      <w:r w:rsidR="00AD5EBC" w:rsidRPr="002D63A6">
        <w:rPr>
          <w:rFonts w:ascii="Arial Narrow" w:hAnsi="Arial Narrow" w:cs="Helvetica"/>
          <w:color w:val="000000"/>
          <w:kern w:val="0"/>
        </w:rPr>
        <w:t>ti</w:t>
      </w:r>
      <w:r w:rsidRPr="002D63A6">
        <w:rPr>
          <w:rFonts w:ascii="Arial Narrow" w:hAnsi="Arial Narrow" w:cs="Helvetica"/>
          <w:color w:val="000000"/>
          <w:kern w:val="0"/>
        </w:rPr>
        <w:t xml:space="preserve"> sul portale </w:t>
      </w:r>
      <w:hyperlink r:id="rId13" w:history="1">
        <w:r w:rsidR="00AD5EBC" w:rsidRPr="002D63A6">
          <w:rPr>
            <w:rStyle w:val="Collegamentoipertestuale"/>
            <w:rFonts w:ascii="Arial Narrow" w:hAnsi="Arial Narrow" w:cs="Helvetica"/>
            <w:kern w:val="0"/>
          </w:rPr>
          <w:t>https://asteprime.fallcoaste.it</w:t>
        </w:r>
      </w:hyperlink>
      <w:r w:rsidR="00AD5EBC" w:rsidRPr="002D63A6">
        <w:rPr>
          <w:rFonts w:ascii="Arial Narrow" w:hAnsi="Arial Narrow" w:cs="Helvetica"/>
          <w:color w:val="000000"/>
          <w:kern w:val="0"/>
        </w:rPr>
        <w:t>.</w:t>
      </w:r>
    </w:p>
    <w:p w14:paraId="7D07BE33" w14:textId="77777777" w:rsidR="00AD5EBC" w:rsidRPr="002D63A6" w:rsidRDefault="00AD5EBC" w:rsidP="0071107C">
      <w:pPr>
        <w:widowControl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</w:p>
    <w:p w14:paraId="1A0BB0A4" w14:textId="57320C59" w:rsidR="00AD5EBC" w:rsidRPr="002D63A6" w:rsidRDefault="003F2FAD" w:rsidP="0071107C">
      <w:pPr>
        <w:widowControl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  <w:r>
        <w:rPr>
          <w:rFonts w:ascii="Arial Narrow" w:hAnsi="Arial Narrow" w:cs="Helvetica"/>
          <w:color w:val="000000"/>
          <w:kern w:val="0"/>
        </w:rPr>
        <w:t>Genzano di Roma</w:t>
      </w:r>
      <w:r w:rsidR="00AD5EBC" w:rsidRPr="002D63A6">
        <w:rPr>
          <w:rFonts w:ascii="Arial Narrow" w:hAnsi="Arial Narrow" w:cs="Helvetica"/>
          <w:color w:val="000000"/>
          <w:kern w:val="0"/>
        </w:rPr>
        <w:t>, lì 2</w:t>
      </w:r>
      <w:r w:rsidR="00CD7434">
        <w:rPr>
          <w:rFonts w:ascii="Arial Narrow" w:hAnsi="Arial Narrow" w:cs="Helvetica"/>
          <w:color w:val="000000"/>
          <w:kern w:val="0"/>
        </w:rPr>
        <w:t>8</w:t>
      </w:r>
      <w:r w:rsidR="00AD5EBC" w:rsidRPr="002D63A6">
        <w:rPr>
          <w:rFonts w:ascii="Arial Narrow" w:hAnsi="Arial Narrow" w:cs="Helvetica"/>
          <w:color w:val="000000"/>
          <w:kern w:val="0"/>
        </w:rPr>
        <w:t>.10.2025</w:t>
      </w:r>
    </w:p>
    <w:p w14:paraId="1E93053B" w14:textId="77777777" w:rsidR="00AD5EBC" w:rsidRPr="002D63A6" w:rsidRDefault="00AD5EBC" w:rsidP="0071107C">
      <w:pPr>
        <w:widowControl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</w:p>
    <w:p w14:paraId="6E172EDD" w14:textId="77777777" w:rsidR="00AD5EBC" w:rsidRPr="002D63A6" w:rsidRDefault="00AD5EBC" w:rsidP="0071107C">
      <w:pPr>
        <w:widowControl w:val="0"/>
        <w:spacing w:line="276" w:lineRule="auto"/>
        <w:jc w:val="both"/>
        <w:rPr>
          <w:rFonts w:ascii="Arial Narrow" w:hAnsi="Arial Narrow" w:cs="Helvetica"/>
          <w:color w:val="000000"/>
          <w:kern w:val="0"/>
        </w:rPr>
      </w:pPr>
    </w:p>
    <w:p w14:paraId="2D768131" w14:textId="08AF986F" w:rsidR="00AD5EBC" w:rsidRPr="002D63A6" w:rsidRDefault="00AD5EBC" w:rsidP="003F2FAD">
      <w:pPr>
        <w:widowControl w:val="0"/>
        <w:spacing w:line="276" w:lineRule="auto"/>
        <w:jc w:val="both"/>
        <w:rPr>
          <w:rFonts w:ascii="Arial Narrow" w:hAnsi="Arial Narrow" w:cs="Helvetica"/>
          <w:i/>
          <w:iCs/>
          <w:color w:val="000000"/>
          <w:kern w:val="0"/>
        </w:rPr>
      </w:pPr>
      <w:r w:rsidRPr="002D63A6">
        <w:rPr>
          <w:rFonts w:ascii="Arial Narrow" w:hAnsi="Arial Narrow" w:cs="Helvetica"/>
          <w:color w:val="000000"/>
          <w:kern w:val="0"/>
        </w:rPr>
        <w:tab/>
      </w:r>
      <w:r w:rsidRPr="002D63A6">
        <w:rPr>
          <w:rFonts w:ascii="Arial Narrow" w:hAnsi="Arial Narrow" w:cs="Helvetica"/>
          <w:color w:val="000000"/>
          <w:kern w:val="0"/>
        </w:rPr>
        <w:tab/>
      </w:r>
      <w:r w:rsidRPr="002D63A6">
        <w:rPr>
          <w:rFonts w:ascii="Arial Narrow" w:hAnsi="Arial Narrow" w:cs="Helvetica"/>
          <w:color w:val="000000"/>
          <w:kern w:val="0"/>
        </w:rPr>
        <w:tab/>
      </w:r>
      <w:r w:rsidRPr="002D63A6">
        <w:rPr>
          <w:rFonts w:ascii="Arial Narrow" w:hAnsi="Arial Narrow" w:cs="Helvetica"/>
          <w:color w:val="000000"/>
          <w:kern w:val="0"/>
        </w:rPr>
        <w:tab/>
      </w:r>
      <w:r w:rsidRPr="002D63A6">
        <w:rPr>
          <w:rFonts w:ascii="Arial Narrow" w:hAnsi="Arial Narrow" w:cs="Helvetica"/>
          <w:color w:val="000000"/>
          <w:kern w:val="0"/>
        </w:rPr>
        <w:tab/>
      </w:r>
      <w:r w:rsidRPr="002D63A6">
        <w:rPr>
          <w:rFonts w:ascii="Arial Narrow" w:hAnsi="Arial Narrow" w:cs="Helvetica"/>
          <w:color w:val="000000"/>
          <w:kern w:val="0"/>
        </w:rPr>
        <w:tab/>
      </w:r>
      <w:r w:rsidRPr="002D63A6">
        <w:rPr>
          <w:rFonts w:ascii="Arial Narrow" w:hAnsi="Arial Narrow" w:cs="Helvetica"/>
          <w:color w:val="000000"/>
          <w:kern w:val="0"/>
        </w:rPr>
        <w:tab/>
      </w:r>
      <w:r w:rsidRPr="002D63A6">
        <w:rPr>
          <w:rFonts w:ascii="Arial Narrow" w:hAnsi="Arial Narrow" w:cs="Helvetica"/>
          <w:color w:val="000000"/>
          <w:kern w:val="0"/>
        </w:rPr>
        <w:tab/>
      </w:r>
    </w:p>
    <w:p w14:paraId="5EBEBE9C" w14:textId="77777777" w:rsidR="00AD5EBC" w:rsidRPr="002D63A6" w:rsidRDefault="00AD5EBC" w:rsidP="0071107C">
      <w:pPr>
        <w:widowControl w:val="0"/>
        <w:spacing w:line="276" w:lineRule="auto"/>
        <w:jc w:val="both"/>
        <w:rPr>
          <w:rFonts w:ascii="Arial Narrow" w:hAnsi="Arial Narrow"/>
        </w:rPr>
      </w:pPr>
    </w:p>
    <w:sectPr w:rsidR="00AD5EBC" w:rsidRPr="002D63A6" w:rsidSect="001F701F">
      <w:footerReference w:type="even" r:id="rId14"/>
      <w:footerReference w:type="default" r:id="rId15"/>
      <w:pgSz w:w="11906" w:h="16838"/>
      <w:pgMar w:top="851" w:right="1134" w:bottom="4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29BDD" w14:textId="77777777" w:rsidR="00A4348C" w:rsidRDefault="00A4348C" w:rsidP="005E669D">
      <w:r>
        <w:separator/>
      </w:r>
    </w:p>
  </w:endnote>
  <w:endnote w:type="continuationSeparator" w:id="0">
    <w:p w14:paraId="6A13009C" w14:textId="77777777" w:rsidR="00A4348C" w:rsidRDefault="00A4348C" w:rsidP="005E6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646353320"/>
      <w:docPartObj>
        <w:docPartGallery w:val="Page Numbers (Bottom of Page)"/>
        <w:docPartUnique/>
      </w:docPartObj>
    </w:sdtPr>
    <w:sdtContent>
      <w:p w14:paraId="286C3CAC" w14:textId="3412B696" w:rsidR="005E669D" w:rsidRDefault="005E669D" w:rsidP="000D179E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 w:rsidR="001F701F">
          <w:rPr>
            <w:rStyle w:val="Numeropagina"/>
          </w:rPr>
          <w:fldChar w:fldCharType="separate"/>
        </w:r>
        <w:r w:rsidR="001F701F"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3457D3FC" w14:textId="77777777" w:rsidR="005E669D" w:rsidRDefault="005E669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299184542"/>
      <w:docPartObj>
        <w:docPartGallery w:val="Page Numbers (Bottom of Page)"/>
        <w:docPartUnique/>
      </w:docPartObj>
    </w:sdtPr>
    <w:sdtContent>
      <w:p w14:paraId="3330D340" w14:textId="3EB9897E" w:rsidR="005E669D" w:rsidRDefault="005E669D" w:rsidP="000D179E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770D05">
          <w:rPr>
            <w:rStyle w:val="Numeropagina"/>
            <w:noProof/>
          </w:rPr>
          <w:t>8</w:t>
        </w:r>
        <w:r>
          <w:rPr>
            <w:rStyle w:val="Numeropagina"/>
          </w:rPr>
          <w:fldChar w:fldCharType="end"/>
        </w:r>
      </w:p>
    </w:sdtContent>
  </w:sdt>
  <w:p w14:paraId="4FB6CF05" w14:textId="77777777" w:rsidR="005E669D" w:rsidRDefault="005E669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38A11" w14:textId="77777777" w:rsidR="00A4348C" w:rsidRDefault="00A4348C" w:rsidP="005E669D">
      <w:r>
        <w:separator/>
      </w:r>
    </w:p>
  </w:footnote>
  <w:footnote w:type="continuationSeparator" w:id="0">
    <w:p w14:paraId="32931557" w14:textId="77777777" w:rsidR="00A4348C" w:rsidRDefault="00A4348C" w:rsidP="005E66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05A5C"/>
    <w:multiLevelType w:val="hybridMultilevel"/>
    <w:tmpl w:val="73DE9B44"/>
    <w:lvl w:ilvl="0" w:tplc="D758E360">
      <w:start w:val="9"/>
      <w:numFmt w:val="bullet"/>
      <w:lvlText w:val="-"/>
      <w:lvlJc w:val="left"/>
      <w:pPr>
        <w:ind w:left="720" w:hanging="360"/>
      </w:pPr>
      <w:rPr>
        <w:rFonts w:ascii="Aptos" w:eastAsiaTheme="minorHAnsi" w:hAnsi="Aptos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9E4C41"/>
    <w:multiLevelType w:val="hybridMultilevel"/>
    <w:tmpl w:val="BFFCA806"/>
    <w:lvl w:ilvl="0" w:tplc="9C028A28">
      <w:start w:val="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9E1E39"/>
    <w:multiLevelType w:val="hybridMultilevel"/>
    <w:tmpl w:val="B9B25388"/>
    <w:lvl w:ilvl="0" w:tplc="87DC856A">
      <w:start w:val="1"/>
      <w:numFmt w:val="upperRoman"/>
      <w:lvlText w:val="%1)"/>
      <w:lvlJc w:val="left"/>
      <w:pPr>
        <w:ind w:left="1572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2" w:hanging="360"/>
      </w:pPr>
    </w:lvl>
    <w:lvl w:ilvl="2" w:tplc="0410001B" w:tentative="1">
      <w:start w:val="1"/>
      <w:numFmt w:val="lowerRoman"/>
      <w:lvlText w:val="%3."/>
      <w:lvlJc w:val="right"/>
      <w:pPr>
        <w:ind w:left="2652" w:hanging="180"/>
      </w:pPr>
    </w:lvl>
    <w:lvl w:ilvl="3" w:tplc="0410000F" w:tentative="1">
      <w:start w:val="1"/>
      <w:numFmt w:val="decimal"/>
      <w:lvlText w:val="%4."/>
      <w:lvlJc w:val="left"/>
      <w:pPr>
        <w:ind w:left="3372" w:hanging="360"/>
      </w:pPr>
    </w:lvl>
    <w:lvl w:ilvl="4" w:tplc="04100019" w:tentative="1">
      <w:start w:val="1"/>
      <w:numFmt w:val="lowerLetter"/>
      <w:lvlText w:val="%5."/>
      <w:lvlJc w:val="left"/>
      <w:pPr>
        <w:ind w:left="4092" w:hanging="360"/>
      </w:pPr>
    </w:lvl>
    <w:lvl w:ilvl="5" w:tplc="0410001B" w:tentative="1">
      <w:start w:val="1"/>
      <w:numFmt w:val="lowerRoman"/>
      <w:lvlText w:val="%6."/>
      <w:lvlJc w:val="right"/>
      <w:pPr>
        <w:ind w:left="4812" w:hanging="180"/>
      </w:pPr>
    </w:lvl>
    <w:lvl w:ilvl="6" w:tplc="0410000F" w:tentative="1">
      <w:start w:val="1"/>
      <w:numFmt w:val="decimal"/>
      <w:lvlText w:val="%7."/>
      <w:lvlJc w:val="left"/>
      <w:pPr>
        <w:ind w:left="5532" w:hanging="360"/>
      </w:pPr>
    </w:lvl>
    <w:lvl w:ilvl="7" w:tplc="04100019" w:tentative="1">
      <w:start w:val="1"/>
      <w:numFmt w:val="lowerLetter"/>
      <w:lvlText w:val="%8."/>
      <w:lvlJc w:val="left"/>
      <w:pPr>
        <w:ind w:left="6252" w:hanging="360"/>
      </w:pPr>
    </w:lvl>
    <w:lvl w:ilvl="8" w:tplc="0410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 w15:restartNumberingAfterBreak="0">
    <w:nsid w:val="62ED77EC"/>
    <w:multiLevelType w:val="hybridMultilevel"/>
    <w:tmpl w:val="B5C82B7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903847">
    <w:abstractNumId w:val="2"/>
  </w:num>
  <w:num w:numId="2" w16cid:durableId="1900163928">
    <w:abstractNumId w:val="3"/>
  </w:num>
  <w:num w:numId="3" w16cid:durableId="313459784">
    <w:abstractNumId w:val="0"/>
  </w:num>
  <w:num w:numId="4" w16cid:durableId="910532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883"/>
    <w:rsid w:val="00087EF2"/>
    <w:rsid w:val="000F55C2"/>
    <w:rsid w:val="001327C6"/>
    <w:rsid w:val="00196B9F"/>
    <w:rsid w:val="001B0E39"/>
    <w:rsid w:val="001F4AAC"/>
    <w:rsid w:val="001F701F"/>
    <w:rsid w:val="002023C6"/>
    <w:rsid w:val="002C7CC4"/>
    <w:rsid w:val="002D5667"/>
    <w:rsid w:val="002D63A6"/>
    <w:rsid w:val="002F6A99"/>
    <w:rsid w:val="003135F8"/>
    <w:rsid w:val="00340FC3"/>
    <w:rsid w:val="0039111B"/>
    <w:rsid w:val="003E01FE"/>
    <w:rsid w:val="003F2FAD"/>
    <w:rsid w:val="00452352"/>
    <w:rsid w:val="00456560"/>
    <w:rsid w:val="00533E31"/>
    <w:rsid w:val="0053679B"/>
    <w:rsid w:val="00545C5E"/>
    <w:rsid w:val="00562683"/>
    <w:rsid w:val="005862AC"/>
    <w:rsid w:val="005945BC"/>
    <w:rsid w:val="005E2347"/>
    <w:rsid w:val="005E669D"/>
    <w:rsid w:val="005F4858"/>
    <w:rsid w:val="006C66D0"/>
    <w:rsid w:val="0071107C"/>
    <w:rsid w:val="00770D05"/>
    <w:rsid w:val="00887C03"/>
    <w:rsid w:val="00893538"/>
    <w:rsid w:val="008D7694"/>
    <w:rsid w:val="00992E3A"/>
    <w:rsid w:val="009B0697"/>
    <w:rsid w:val="009B6755"/>
    <w:rsid w:val="00A4348C"/>
    <w:rsid w:val="00A46E62"/>
    <w:rsid w:val="00AB43C6"/>
    <w:rsid w:val="00AD5EBC"/>
    <w:rsid w:val="00BA68B7"/>
    <w:rsid w:val="00C177EF"/>
    <w:rsid w:val="00CD7434"/>
    <w:rsid w:val="00CE18B3"/>
    <w:rsid w:val="00D25464"/>
    <w:rsid w:val="00DC3DE6"/>
    <w:rsid w:val="00DC5810"/>
    <w:rsid w:val="00DF6167"/>
    <w:rsid w:val="00E16883"/>
    <w:rsid w:val="00E36562"/>
    <w:rsid w:val="00E52B84"/>
    <w:rsid w:val="00E5711C"/>
    <w:rsid w:val="00F76835"/>
    <w:rsid w:val="00FC748A"/>
    <w:rsid w:val="00FD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B852E"/>
  <w15:chartTrackingRefBased/>
  <w15:docId w15:val="{2F1B2DC4-B5D6-0240-8A77-0BBA8D07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168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168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168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168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168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168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168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168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168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168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168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168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1688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1688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1688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1688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1688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1688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168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168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1688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168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168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1688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1688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1688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168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1688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16883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E16883"/>
    <w:rPr>
      <w:color w:val="467886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1688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52352"/>
    <w:rPr>
      <w:color w:val="96607D" w:themeColor="followedHyperlink"/>
      <w:u w:val="single"/>
    </w:rPr>
  </w:style>
  <w:style w:type="paragraph" w:styleId="NormaleWeb">
    <w:name w:val="Normal (Web)"/>
    <w:basedOn w:val="Normale"/>
    <w:uiPriority w:val="99"/>
    <w:unhideWhenUsed/>
    <w:rsid w:val="009B069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5E66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669D"/>
  </w:style>
  <w:style w:type="character" w:styleId="Numeropagina">
    <w:name w:val="page number"/>
    <w:basedOn w:val="Carpredefinitoparagrafo"/>
    <w:uiPriority w:val="99"/>
    <w:semiHidden/>
    <w:unhideWhenUsed/>
    <w:rsid w:val="005E66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teprime.fallcoaste.it" TargetMode="External"/><Relationship Id="rId13" Type="http://schemas.openxmlformats.org/officeDocument/2006/relationships/hyperlink" Target="https://asteprime.fallcoast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steprime.fallcoaste.it" TargetMode="External"/><Relationship Id="rId12" Type="http://schemas.openxmlformats.org/officeDocument/2006/relationships/hyperlink" Target="mailto:info@asteprime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steprime.fallcoaste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asteprime.fallcoast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asteprime.i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2329</Words>
  <Characters>13276</Characters>
  <Application>Microsoft Office Word</Application>
  <DocSecurity>0</DocSecurity>
  <Lines>110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Quadrana</dc:creator>
  <cp:keywords/>
  <dc:description/>
  <cp:lastModifiedBy>paolo senzacqua</cp:lastModifiedBy>
  <cp:revision>8</cp:revision>
  <dcterms:created xsi:type="dcterms:W3CDTF">2025-10-23T12:58:00Z</dcterms:created>
  <dcterms:modified xsi:type="dcterms:W3CDTF">2025-10-28T15:43:00Z</dcterms:modified>
</cp:coreProperties>
</file>